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60" w:before="0" w:line="279" w:lineRule="auto"/>
        <w:ind w:left="0" w:right="0" w:firstLine="0"/>
        <w:jc w:val="cente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 CASA FIAT DE CULTURA REALIZA PRIMEIRA MOSTRA DE PANCETTI EM BELO HORIZONTE COM OBRAS INÉDITAS DO ARTISTA</w:t>
      </w:r>
    </w:p>
    <w:p w:rsidR="00000000" w:rsidDel="00000000" w:rsidP="00000000" w:rsidRDefault="00000000" w:rsidRPr="00000000" w14:paraId="00000002">
      <w:pPr>
        <w:spacing w:after="160" w:before="0" w:line="279" w:lineRule="auto"/>
        <w:ind w:left="0" w:right="0" w:firstLine="0"/>
        <w:jc w:val="center"/>
        <w:rPr>
          <w:rFonts w:ascii="Calibri" w:cs="Calibri" w:eastAsia="Calibri" w:hAnsi="Calibri"/>
          <w:i w:val="1"/>
        </w:rPr>
      </w:pPr>
      <w:r w:rsidDel="00000000" w:rsidR="00000000" w:rsidRPr="00000000">
        <w:rPr>
          <w:rFonts w:ascii="Calibri" w:cs="Calibri" w:eastAsia="Calibri" w:hAnsi="Calibri"/>
          <w:i w:val="1"/>
          <w:rtl w:val="0"/>
        </w:rPr>
        <w:t xml:space="preserve">Público brasileiro conhecerá uma das últimas obras de Pancetti – inacabada –, além de documentário inédito e instalação imersiva com experiência poética</w:t>
      </w:r>
    </w:p>
    <w:p w:rsidR="00000000" w:rsidDel="00000000" w:rsidP="00000000" w:rsidRDefault="00000000" w:rsidRPr="00000000" w14:paraId="00000003">
      <w:pPr>
        <w:spacing w:after="160" w:before="0" w:line="279" w:lineRule="auto"/>
        <w:ind w:left="0" w:right="0" w:firstLine="0"/>
        <w:jc w:val="both"/>
        <w:rPr>
          <w:rFonts w:ascii="Calibri" w:cs="Calibri" w:eastAsia="Calibri" w:hAnsi="Calibri"/>
          <w:b w:val="1"/>
          <w:i w:val="0"/>
          <w:smallCaps w:val="0"/>
          <w:color w:val="000000"/>
          <w:sz w:val="22"/>
          <w:szCs w:val="22"/>
        </w:rPr>
      </w:pPr>
      <w:bookmarkStart w:colFirst="0" w:colLast="0" w:name="_heading=h.gjdgxs" w:id="0"/>
      <w:bookmarkEnd w:id="0"/>
      <w:r w:rsidDel="00000000" w:rsidR="00000000" w:rsidRPr="00000000">
        <w:rPr>
          <w:rFonts w:ascii="Calibri" w:cs="Calibri" w:eastAsia="Calibri" w:hAnsi="Calibri"/>
          <w:i w:val="0"/>
          <w:sz w:val="22"/>
          <w:szCs w:val="22"/>
          <w:rtl w:val="0"/>
        </w:rPr>
        <w:t xml:space="preserve">O </w:t>
      </w:r>
      <w:r w:rsidDel="00000000" w:rsidR="00000000" w:rsidRPr="00000000">
        <w:rPr>
          <w:rFonts w:ascii="Calibri" w:cs="Calibri" w:eastAsia="Calibri" w:hAnsi="Calibri"/>
          <w:b w:val="1"/>
          <w:i w:val="0"/>
          <w:sz w:val="22"/>
          <w:szCs w:val="22"/>
          <w:rtl w:val="0"/>
        </w:rPr>
        <w:t xml:space="preserve">mar </w:t>
      </w:r>
      <w:r w:rsidDel="00000000" w:rsidR="00000000" w:rsidRPr="00000000">
        <w:rPr>
          <w:rFonts w:ascii="Calibri" w:cs="Calibri" w:eastAsia="Calibri" w:hAnsi="Calibri"/>
          <w:i w:val="0"/>
          <w:sz w:val="22"/>
          <w:szCs w:val="22"/>
          <w:rtl w:val="0"/>
        </w:rPr>
        <w:t xml:space="preserve">sempre provocou </w:t>
      </w:r>
      <w:r w:rsidDel="00000000" w:rsidR="00000000" w:rsidRPr="00000000">
        <w:rPr>
          <w:rFonts w:ascii="Calibri" w:cs="Calibri" w:eastAsia="Calibri" w:hAnsi="Calibri"/>
          <w:b w:val="1"/>
          <w:i w:val="0"/>
          <w:sz w:val="22"/>
          <w:szCs w:val="22"/>
          <w:rtl w:val="0"/>
        </w:rPr>
        <w:t xml:space="preserve">fascínio nos homens</w:t>
      </w:r>
      <w:r w:rsidDel="00000000" w:rsidR="00000000" w:rsidRPr="00000000">
        <w:rPr>
          <w:rFonts w:ascii="Calibri" w:cs="Calibri" w:eastAsia="Calibri" w:hAnsi="Calibri"/>
          <w:i w:val="0"/>
          <w:sz w:val="22"/>
          <w:szCs w:val="22"/>
          <w:rtl w:val="0"/>
        </w:rPr>
        <w:t xml:space="preserve">. Os mistérios escondidos nas águas salgadas atraem, há séculos, o olhar de exploradores, pesquisadores, estudiosos, e de artistas. No Brasil, </w:t>
      </w:r>
      <w:r w:rsidDel="00000000" w:rsidR="00000000" w:rsidRPr="00000000">
        <w:rPr>
          <w:rFonts w:ascii="Calibri" w:cs="Calibri" w:eastAsia="Calibri" w:hAnsi="Calibri"/>
          <w:b w:val="1"/>
          <w:i w:val="0"/>
          <w:sz w:val="22"/>
          <w:szCs w:val="22"/>
          <w:rtl w:val="0"/>
        </w:rPr>
        <w:t xml:space="preserve">José Pancetti</w:t>
      </w:r>
      <w:r w:rsidDel="00000000" w:rsidR="00000000" w:rsidRPr="00000000">
        <w:rPr>
          <w:rFonts w:ascii="Calibri" w:cs="Calibri" w:eastAsia="Calibri" w:hAnsi="Calibri"/>
          <w:i w:val="0"/>
          <w:sz w:val="22"/>
          <w:szCs w:val="22"/>
          <w:rtl w:val="0"/>
        </w:rPr>
        <w:t xml:space="preserve"> </w:t>
      </w:r>
      <w:r w:rsidDel="00000000" w:rsidR="00000000" w:rsidRPr="00000000">
        <w:rPr>
          <w:rFonts w:ascii="Calibri" w:cs="Calibri" w:eastAsia="Calibri" w:hAnsi="Calibri"/>
          <w:b w:val="1"/>
          <w:i w:val="0"/>
          <w:smallCaps w:val="0"/>
          <w:color w:val="000000"/>
          <w:sz w:val="22"/>
          <w:szCs w:val="22"/>
          <w:rtl w:val="0"/>
        </w:rPr>
        <w:t xml:space="preserve">retratou como ninguém o beijo entre o mar e a areia</w:t>
      </w:r>
      <w:r w:rsidDel="00000000" w:rsidR="00000000" w:rsidRPr="00000000">
        <w:rPr>
          <w:rFonts w:ascii="Calibri" w:cs="Calibri" w:eastAsia="Calibri" w:hAnsi="Calibri"/>
          <w:i w:val="0"/>
          <w:smallCaps w:val="0"/>
          <w:color w:val="000000"/>
          <w:sz w:val="22"/>
          <w:szCs w:val="22"/>
          <w:rtl w:val="0"/>
        </w:rPr>
        <w:t xml:space="preserve">. </w:t>
      </w:r>
      <w:r w:rsidDel="00000000" w:rsidR="00000000" w:rsidRPr="00000000">
        <w:rPr>
          <w:rFonts w:ascii="Calibri" w:cs="Calibri" w:eastAsia="Calibri" w:hAnsi="Calibri"/>
          <w:i w:val="0"/>
          <w:sz w:val="22"/>
          <w:szCs w:val="22"/>
          <w:rtl w:val="0"/>
        </w:rPr>
        <w:t xml:space="preserve">Sua poesia e delicada sobriedade serão reveladas na primeira exposição do artista em Belo Horizonte, com pinturas de marinhas, paisagens, retratos e naturezas-mortas</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1"/>
          <w:i w:val="0"/>
          <w:sz w:val="22"/>
          <w:szCs w:val="22"/>
          <w:rtl w:val="0"/>
        </w:rPr>
        <w:t xml:space="preserve">“Pancetti na Casa Fiat de Cultura: o mar quando quebra na praia...”</w:t>
      </w:r>
      <w:r w:rsidDel="00000000" w:rsidR="00000000" w:rsidRPr="00000000">
        <w:rPr>
          <w:rFonts w:ascii="Calibri" w:cs="Calibri" w:eastAsia="Calibri" w:hAnsi="Calibri"/>
          <w:i w:val="0"/>
          <w:sz w:val="22"/>
          <w:szCs w:val="22"/>
          <w:rtl w:val="0"/>
        </w:rPr>
        <w:t xml:space="preserve">, que</w:t>
      </w:r>
      <w:r w:rsidDel="00000000" w:rsidR="00000000" w:rsidRPr="00000000">
        <w:rPr>
          <w:rFonts w:ascii="Calibri" w:cs="Calibri" w:eastAsia="Calibri" w:hAnsi="Calibri"/>
          <w:b w:val="1"/>
          <w:i w:val="0"/>
          <w:sz w:val="22"/>
          <w:szCs w:val="22"/>
          <w:rtl w:val="0"/>
        </w:rPr>
        <w:t xml:space="preserve"> </w:t>
      </w:r>
      <w:r w:rsidDel="00000000" w:rsidR="00000000" w:rsidRPr="00000000">
        <w:rPr>
          <w:rFonts w:ascii="Calibri" w:cs="Calibri" w:eastAsia="Calibri" w:hAnsi="Calibri"/>
          <w:i w:val="0"/>
          <w:sz w:val="22"/>
          <w:szCs w:val="22"/>
          <w:rtl w:val="0"/>
        </w:rPr>
        <w:t xml:space="preserve">fica em cartaz </w:t>
      </w:r>
      <w:r w:rsidDel="00000000" w:rsidR="00000000" w:rsidRPr="00000000">
        <w:rPr>
          <w:rFonts w:ascii="Calibri" w:cs="Calibri" w:eastAsia="Calibri" w:hAnsi="Calibri"/>
          <w:sz w:val="22"/>
          <w:szCs w:val="22"/>
          <w:rtl w:val="0"/>
        </w:rPr>
        <w:t xml:space="preserve">até</w:t>
      </w:r>
      <w:r w:rsidDel="00000000" w:rsidR="00000000" w:rsidRPr="00000000">
        <w:rPr>
          <w:rFonts w:ascii="Calibri" w:cs="Calibri" w:eastAsia="Calibri" w:hAnsi="Calibri"/>
          <w:b w:val="1"/>
          <w:i w:val="0"/>
          <w:sz w:val="22"/>
          <w:szCs w:val="22"/>
          <w:rtl w:val="0"/>
        </w:rPr>
        <w:t xml:space="preserve"> 17 de novembro de 2024</w:t>
      </w:r>
      <w:r w:rsidDel="00000000" w:rsidR="00000000" w:rsidRPr="00000000">
        <w:rPr>
          <w:rFonts w:ascii="Calibri" w:cs="Calibri" w:eastAsia="Calibri" w:hAnsi="Calibri"/>
          <w:i w:val="0"/>
          <w:sz w:val="22"/>
          <w:szCs w:val="22"/>
          <w:rtl w:val="0"/>
        </w:rPr>
        <w:t xml:space="preserve">. A exposição tem curadoria de </w:t>
      </w:r>
      <w:r w:rsidDel="00000000" w:rsidR="00000000" w:rsidRPr="00000000">
        <w:rPr>
          <w:rFonts w:ascii="Calibri" w:cs="Calibri" w:eastAsia="Calibri" w:hAnsi="Calibri"/>
          <w:b w:val="1"/>
          <w:i w:val="0"/>
          <w:sz w:val="22"/>
          <w:szCs w:val="22"/>
          <w:rtl w:val="0"/>
        </w:rPr>
        <w:t xml:space="preserve">Denise Mattar </w:t>
      </w:r>
      <w:r w:rsidDel="00000000" w:rsidR="00000000" w:rsidRPr="00000000">
        <w:rPr>
          <w:rFonts w:ascii="Calibri" w:cs="Calibri" w:eastAsia="Calibri" w:hAnsi="Calibri"/>
          <w:i w:val="0"/>
          <w:sz w:val="22"/>
          <w:szCs w:val="22"/>
          <w:rtl w:val="0"/>
        </w:rPr>
        <w:t xml:space="preserve">e apresenta um conjunto de </w:t>
      </w:r>
      <w:r w:rsidDel="00000000" w:rsidR="00000000" w:rsidRPr="00000000">
        <w:rPr>
          <w:rFonts w:ascii="Calibri" w:cs="Calibri" w:eastAsia="Calibri" w:hAnsi="Calibri"/>
          <w:b w:val="1"/>
          <w:i w:val="0"/>
          <w:sz w:val="22"/>
          <w:szCs w:val="22"/>
          <w:rtl w:val="0"/>
        </w:rPr>
        <w:t xml:space="preserve">46 </w:t>
      </w:r>
      <w:r w:rsidDel="00000000" w:rsidR="00000000" w:rsidRPr="00000000">
        <w:rPr>
          <w:rFonts w:ascii="Calibri" w:cs="Calibri" w:eastAsia="Calibri" w:hAnsi="Calibri"/>
          <w:b w:val="1"/>
          <w:i w:val="0"/>
          <w:smallCaps w:val="0"/>
          <w:color w:val="000000"/>
          <w:sz w:val="22"/>
          <w:szCs w:val="22"/>
          <w:rtl w:val="0"/>
        </w:rPr>
        <w:t xml:space="preserve">trabalhos realizados entre 1936 e 1956</w:t>
      </w:r>
      <w:r w:rsidDel="00000000" w:rsidR="00000000" w:rsidRPr="00000000">
        <w:rPr>
          <w:rFonts w:ascii="Calibri" w:cs="Calibri" w:eastAsia="Calibri" w:hAnsi="Calibri"/>
          <w:i w:val="0"/>
          <w:sz w:val="22"/>
          <w:szCs w:val="22"/>
          <w:rtl w:val="0"/>
        </w:rPr>
        <w:t xml:space="preserve">, alguns deles nunca antes exibidos para o público,</w:t>
      </w:r>
      <w:r w:rsidDel="00000000" w:rsidR="00000000" w:rsidRPr="00000000">
        <w:rPr>
          <w:rFonts w:ascii="Calibri" w:cs="Calibri" w:eastAsia="Calibri" w:hAnsi="Calibri"/>
          <w:i w:val="0"/>
          <w:smallCaps w:val="0"/>
          <w:color w:val="000000"/>
          <w:sz w:val="22"/>
          <w:szCs w:val="22"/>
          <w:rtl w:val="0"/>
        </w:rPr>
        <w:t xml:space="preserve"> além de uma cronologia ilustrada</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i w:val="0"/>
          <w:smallCaps w:val="0"/>
          <w:color w:val="000000"/>
          <w:sz w:val="22"/>
          <w:szCs w:val="22"/>
          <w:rtl w:val="0"/>
        </w:rPr>
        <w:t xml:space="preserve">uma instalação imersiva, que reúne músicas de Dorival Caymmi, imagens e sons do ma</w:t>
      </w:r>
      <w:r w:rsidDel="00000000" w:rsidR="00000000" w:rsidRPr="00000000">
        <w:rPr>
          <w:rFonts w:ascii="Calibri" w:cs="Calibri" w:eastAsia="Calibri" w:hAnsi="Calibri"/>
          <w:sz w:val="22"/>
          <w:szCs w:val="22"/>
          <w:rtl w:val="0"/>
        </w:rPr>
        <w:t xml:space="preserve">r, e u</w:t>
      </w:r>
      <w:r w:rsidDel="00000000" w:rsidR="00000000" w:rsidRPr="00000000">
        <w:rPr>
          <w:rFonts w:ascii="Calibri" w:cs="Calibri" w:eastAsia="Calibri" w:hAnsi="Calibri"/>
          <w:i w:val="0"/>
          <w:smallCaps w:val="0"/>
          <w:color w:val="000000"/>
          <w:sz w:val="22"/>
          <w:szCs w:val="22"/>
          <w:rtl w:val="0"/>
        </w:rPr>
        <w:t xml:space="preserve">m documentário inédito produzido por</w:t>
      </w:r>
      <w:r w:rsidDel="00000000" w:rsidR="00000000" w:rsidRPr="00000000">
        <w:rPr>
          <w:rFonts w:ascii="Calibri" w:cs="Calibri" w:eastAsia="Calibri" w:hAnsi="Calibri"/>
          <w:b w:val="1"/>
          <w:i w:val="0"/>
          <w:smallCaps w:val="0"/>
          <w:color w:val="000000"/>
          <w:sz w:val="22"/>
          <w:szCs w:val="22"/>
          <w:rtl w:val="0"/>
        </w:rPr>
        <w:t xml:space="preserve"> Ula Pancetti</w:t>
      </w:r>
      <w:r w:rsidDel="00000000" w:rsidR="00000000" w:rsidRPr="00000000">
        <w:rPr>
          <w:rFonts w:ascii="Calibri" w:cs="Calibri" w:eastAsia="Calibri" w:hAnsi="Calibri"/>
          <w:i w:val="0"/>
          <w:smallCaps w:val="0"/>
          <w:color w:val="000000"/>
          <w:sz w:val="22"/>
          <w:szCs w:val="22"/>
          <w:rtl w:val="0"/>
        </w:rPr>
        <w:t xml:space="preserve">, neta do artista. </w:t>
      </w:r>
      <w:r w:rsidDel="00000000" w:rsidR="00000000" w:rsidRPr="00000000">
        <w:rPr>
          <w:rFonts w:ascii="Calibri" w:cs="Calibri" w:eastAsia="Calibri" w:hAnsi="Calibri"/>
          <w:b w:val="1"/>
          <w:i w:val="0"/>
          <w:smallCaps w:val="0"/>
          <w:color w:val="000000"/>
          <w:sz w:val="22"/>
          <w:szCs w:val="22"/>
          <w:rtl w:val="0"/>
        </w:rPr>
        <w:t xml:space="preserve">Toda a programação da Casa Fiat de Cultura é gratuita.</w:t>
      </w:r>
    </w:p>
    <w:p w:rsidR="00000000" w:rsidDel="00000000" w:rsidP="00000000" w:rsidRDefault="00000000" w:rsidRPr="00000000" w14:paraId="00000004">
      <w:pPr>
        <w:spacing w:after="160" w:before="0" w:line="279" w:lineRule="auto"/>
        <w:ind w:left="0" w:right="0" w:firstLine="0"/>
        <w:jc w:val="both"/>
        <w:rPr>
          <w:rFonts w:ascii="Calibri" w:cs="Calibri" w:eastAsia="Calibri" w:hAnsi="Calibri"/>
          <w:i w:val="0"/>
          <w:smallCaps w:val="0"/>
          <w:color w:val="000000"/>
          <w:sz w:val="22"/>
          <w:szCs w:val="22"/>
        </w:rPr>
      </w:pPr>
      <w:r w:rsidDel="00000000" w:rsidR="00000000" w:rsidRPr="00000000">
        <w:rPr>
          <w:rFonts w:ascii="Calibri" w:cs="Calibri" w:eastAsia="Calibri" w:hAnsi="Calibri"/>
          <w:i w:val="0"/>
          <w:smallCaps w:val="0"/>
          <w:color w:val="000000"/>
          <w:sz w:val="22"/>
          <w:szCs w:val="22"/>
          <w:rtl w:val="0"/>
        </w:rPr>
        <w:t xml:space="preserve">Entre as obras, o público pode</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i w:val="0"/>
          <w:smallCaps w:val="0"/>
          <w:color w:val="000000"/>
          <w:sz w:val="22"/>
          <w:szCs w:val="22"/>
          <w:rtl w:val="0"/>
        </w:rPr>
        <w:t xml:space="preserve">apreciar </w:t>
      </w:r>
      <w:r w:rsidDel="00000000" w:rsidR="00000000" w:rsidRPr="00000000">
        <w:rPr>
          <w:rFonts w:ascii="Calibri" w:cs="Calibri" w:eastAsia="Calibri" w:hAnsi="Calibri"/>
          <w:b w:val="1"/>
          <w:i w:val="0"/>
          <w:smallCaps w:val="0"/>
          <w:color w:val="000000"/>
          <w:sz w:val="22"/>
          <w:szCs w:val="22"/>
          <w:rtl w:val="0"/>
        </w:rPr>
        <w:t xml:space="preserve">“Auto-vida”</w:t>
      </w:r>
      <w:r w:rsidDel="00000000" w:rsidR="00000000" w:rsidRPr="00000000">
        <w:rPr>
          <w:rFonts w:ascii="Calibri" w:cs="Calibri" w:eastAsia="Calibri" w:hAnsi="Calibri"/>
          <w:i w:val="0"/>
          <w:smallCaps w:val="0"/>
          <w:color w:val="000000"/>
          <w:sz w:val="22"/>
          <w:szCs w:val="22"/>
          <w:rtl w:val="0"/>
        </w:rPr>
        <w:t xml:space="preserve"> (1945), autorretrato emblemático de Pancetti, em que o artista mescla realidade, imaginação e ironia; </w:t>
      </w:r>
      <w:r w:rsidDel="00000000" w:rsidR="00000000" w:rsidRPr="00000000">
        <w:rPr>
          <w:rFonts w:ascii="Calibri" w:cs="Calibri" w:eastAsia="Calibri" w:hAnsi="Calibri"/>
          <w:b w:val="1"/>
          <w:i w:val="0"/>
          <w:smallCaps w:val="0"/>
          <w:color w:val="000000"/>
          <w:sz w:val="22"/>
          <w:szCs w:val="22"/>
          <w:rtl w:val="0"/>
        </w:rPr>
        <w:t xml:space="preserve">“Retrato de Francisco”</w:t>
      </w:r>
      <w:r w:rsidDel="00000000" w:rsidR="00000000" w:rsidRPr="00000000">
        <w:rPr>
          <w:rFonts w:ascii="Calibri" w:cs="Calibri" w:eastAsia="Calibri" w:hAnsi="Calibri"/>
          <w:i w:val="0"/>
          <w:smallCaps w:val="0"/>
          <w:color w:val="000000"/>
          <w:sz w:val="22"/>
          <w:szCs w:val="22"/>
          <w:rtl w:val="0"/>
        </w:rPr>
        <w:t xml:space="preserve"> (1945), que mostra um menino negro tendo ao fundo a paisagem de um morro de São João del-Rei, cidade onde o artista viveu uma temporada;</w:t>
      </w:r>
      <w:r w:rsidDel="00000000" w:rsidR="00000000" w:rsidRPr="00000000">
        <w:rPr>
          <w:rFonts w:ascii="Calibri" w:cs="Calibri" w:eastAsia="Calibri" w:hAnsi="Calibri"/>
          <w:b w:val="1"/>
          <w:i w:val="0"/>
          <w:smallCaps w:val="0"/>
          <w:color w:val="000000"/>
          <w:sz w:val="22"/>
          <w:szCs w:val="22"/>
          <w:rtl w:val="0"/>
        </w:rPr>
        <w:t xml:space="preserve"> “O Chão”</w:t>
      </w:r>
      <w:r w:rsidDel="00000000" w:rsidR="00000000" w:rsidRPr="00000000">
        <w:rPr>
          <w:rFonts w:ascii="Calibri" w:cs="Calibri" w:eastAsia="Calibri" w:hAnsi="Calibri"/>
          <w:i w:val="0"/>
          <w:smallCaps w:val="0"/>
          <w:color w:val="000000"/>
          <w:sz w:val="22"/>
          <w:szCs w:val="22"/>
          <w:rtl w:val="0"/>
        </w:rPr>
        <w:t xml:space="preserve"> (1941), obra que deu ao artista o Prêmio de Viagem ao Exterior do Salão de Belas Artes; </w:t>
      </w:r>
      <w:r w:rsidDel="00000000" w:rsidR="00000000" w:rsidRPr="00000000">
        <w:rPr>
          <w:rFonts w:ascii="Calibri" w:cs="Calibri" w:eastAsia="Calibri" w:hAnsi="Calibri"/>
          <w:b w:val="1"/>
          <w:i w:val="0"/>
          <w:smallCaps w:val="0"/>
          <w:color w:val="000000"/>
          <w:sz w:val="22"/>
          <w:szCs w:val="22"/>
          <w:rtl w:val="0"/>
        </w:rPr>
        <w:t xml:space="preserve">“Praça Clóvis Bevilacqua” </w:t>
      </w:r>
      <w:r w:rsidDel="00000000" w:rsidR="00000000" w:rsidRPr="00000000">
        <w:rPr>
          <w:rFonts w:ascii="Calibri" w:cs="Calibri" w:eastAsia="Calibri" w:hAnsi="Calibri"/>
          <w:i w:val="0"/>
          <w:smallCaps w:val="0"/>
          <w:color w:val="000000"/>
          <w:sz w:val="22"/>
          <w:szCs w:val="22"/>
          <w:rtl w:val="0"/>
        </w:rPr>
        <w:t xml:space="preserve">(1949),  obra pintada das janelas do Palacete Santa Helena, local onde dividiam o ateliê os artistas Volpi, Rebolo, Mário Zanini, Manoel Martins, entre outros;</w:t>
      </w:r>
      <w:r w:rsidDel="00000000" w:rsidR="00000000" w:rsidRPr="00000000">
        <w:rPr>
          <w:rFonts w:ascii="Calibri" w:cs="Calibri" w:eastAsia="Calibri" w:hAnsi="Calibri"/>
          <w:b w:val="1"/>
          <w:i w:val="0"/>
          <w:smallCaps w:val="0"/>
          <w:color w:val="000000"/>
          <w:sz w:val="22"/>
          <w:szCs w:val="22"/>
          <w:rtl w:val="0"/>
        </w:rPr>
        <w:t xml:space="preserve"> “Floresta, Campos do Jordão, SP” </w:t>
      </w:r>
      <w:r w:rsidDel="00000000" w:rsidR="00000000" w:rsidRPr="00000000">
        <w:rPr>
          <w:rFonts w:ascii="Calibri" w:cs="Calibri" w:eastAsia="Calibri" w:hAnsi="Calibri"/>
          <w:i w:val="0"/>
          <w:smallCaps w:val="0"/>
          <w:color w:val="000000"/>
          <w:sz w:val="22"/>
          <w:szCs w:val="22"/>
          <w:rtl w:val="0"/>
        </w:rPr>
        <w:t xml:space="preserve">(1944), cidade onde o artista passou algumas temporadas para tratamentos de saúde e que é frequente em sua obra; </w:t>
      </w:r>
      <w:r w:rsidDel="00000000" w:rsidR="00000000" w:rsidRPr="00000000">
        <w:rPr>
          <w:rFonts w:ascii="Calibri" w:cs="Calibri" w:eastAsia="Calibri" w:hAnsi="Calibri"/>
          <w:b w:val="1"/>
          <w:i w:val="0"/>
          <w:smallCaps w:val="0"/>
          <w:color w:val="000000"/>
          <w:sz w:val="22"/>
          <w:szCs w:val="22"/>
          <w:rtl w:val="0"/>
        </w:rPr>
        <w:t xml:space="preserve">“Pescadores”</w:t>
      </w:r>
      <w:r w:rsidDel="00000000" w:rsidR="00000000" w:rsidRPr="00000000">
        <w:rPr>
          <w:rFonts w:ascii="Calibri" w:cs="Calibri" w:eastAsia="Calibri" w:hAnsi="Calibri"/>
          <w:i w:val="0"/>
          <w:smallCaps w:val="0"/>
          <w:color w:val="000000"/>
          <w:sz w:val="22"/>
          <w:szCs w:val="22"/>
          <w:rtl w:val="0"/>
        </w:rPr>
        <w:t xml:space="preserve"> (1956), obra incomum na produção de Pancetti, que retrata a pesca do xaréu, em Salvador; </w:t>
      </w:r>
      <w:r w:rsidDel="00000000" w:rsidR="00000000" w:rsidRPr="00000000">
        <w:rPr>
          <w:rFonts w:ascii="Calibri" w:cs="Calibri" w:eastAsia="Calibri" w:hAnsi="Calibri"/>
          <w:b w:val="1"/>
          <w:i w:val="0"/>
          <w:smallCaps w:val="0"/>
          <w:color w:val="000000"/>
          <w:sz w:val="22"/>
          <w:szCs w:val="22"/>
          <w:rtl w:val="0"/>
        </w:rPr>
        <w:t xml:space="preserve">“Lagoa do Abaeté”</w:t>
      </w:r>
      <w:r w:rsidDel="00000000" w:rsidR="00000000" w:rsidRPr="00000000">
        <w:rPr>
          <w:rFonts w:ascii="Calibri" w:cs="Calibri" w:eastAsia="Calibri" w:hAnsi="Calibri"/>
          <w:i w:val="0"/>
          <w:smallCaps w:val="0"/>
          <w:color w:val="000000"/>
          <w:sz w:val="22"/>
          <w:szCs w:val="22"/>
          <w:rtl w:val="0"/>
        </w:rPr>
        <w:t xml:space="preserve"> (1952), obra que retrata o encanto do artista pela cor das águas, da areia e dos panos das lavadeiras; </w:t>
      </w:r>
      <w:r w:rsidDel="00000000" w:rsidR="00000000" w:rsidRPr="00000000">
        <w:rPr>
          <w:rFonts w:ascii="Calibri" w:cs="Calibri" w:eastAsia="Calibri" w:hAnsi="Calibri"/>
          <w:b w:val="1"/>
          <w:i w:val="0"/>
          <w:smallCaps w:val="0"/>
          <w:color w:val="000000"/>
          <w:sz w:val="22"/>
          <w:szCs w:val="22"/>
          <w:rtl w:val="0"/>
        </w:rPr>
        <w:t xml:space="preserve">“Paisagem de Itapuã”</w:t>
      </w:r>
      <w:r w:rsidDel="00000000" w:rsidR="00000000" w:rsidRPr="00000000">
        <w:rPr>
          <w:rFonts w:ascii="Calibri" w:cs="Calibri" w:eastAsia="Calibri" w:hAnsi="Calibri"/>
          <w:i w:val="0"/>
          <w:smallCaps w:val="0"/>
          <w:color w:val="000000"/>
          <w:sz w:val="22"/>
          <w:szCs w:val="22"/>
          <w:rtl w:val="0"/>
        </w:rPr>
        <w:t xml:space="preserve"> (1953), obra emblemática de Pancetti, que deu início à Coleção Gilberto Chateaubriand, uma das mais importantes do país; </w:t>
      </w:r>
      <w:r w:rsidDel="00000000" w:rsidR="00000000" w:rsidRPr="00000000">
        <w:rPr>
          <w:rFonts w:ascii="Calibri" w:cs="Calibri" w:eastAsia="Calibri" w:hAnsi="Calibri"/>
          <w:b w:val="1"/>
          <w:i w:val="0"/>
          <w:smallCaps w:val="0"/>
          <w:color w:val="000000"/>
          <w:sz w:val="22"/>
          <w:szCs w:val="22"/>
          <w:rtl w:val="0"/>
        </w:rPr>
        <w:t xml:space="preserve">“Coqueiros de Itapuã”</w:t>
      </w:r>
      <w:r w:rsidDel="00000000" w:rsidR="00000000" w:rsidRPr="00000000">
        <w:rPr>
          <w:rFonts w:ascii="Calibri" w:cs="Calibri" w:eastAsia="Calibri" w:hAnsi="Calibri"/>
          <w:i w:val="0"/>
          <w:smallCaps w:val="0"/>
          <w:color w:val="000000"/>
          <w:sz w:val="22"/>
          <w:szCs w:val="22"/>
          <w:rtl w:val="0"/>
        </w:rPr>
        <w:t xml:space="preserve"> (1956), obra da última fase da pintura de Pancetti, momento em que o artista alcança uma plenitude criativa; além de </w:t>
      </w:r>
      <w:r w:rsidDel="00000000" w:rsidR="00000000" w:rsidRPr="00000000">
        <w:rPr>
          <w:rFonts w:ascii="Calibri" w:cs="Calibri" w:eastAsia="Calibri" w:hAnsi="Calibri"/>
          <w:b w:val="1"/>
          <w:i w:val="0"/>
          <w:smallCaps w:val="0"/>
          <w:color w:val="000000"/>
          <w:sz w:val="22"/>
          <w:szCs w:val="22"/>
          <w:rtl w:val="0"/>
        </w:rPr>
        <w:t xml:space="preserve">“Composição – Bahia Interior o meu atelier, Itapoan”</w:t>
      </w:r>
      <w:r w:rsidDel="00000000" w:rsidR="00000000" w:rsidRPr="00000000">
        <w:rPr>
          <w:rFonts w:ascii="Calibri" w:cs="Calibri" w:eastAsia="Calibri" w:hAnsi="Calibri"/>
          <w:i w:val="0"/>
          <w:smallCaps w:val="0"/>
          <w:color w:val="000000"/>
          <w:sz w:val="22"/>
          <w:szCs w:val="22"/>
          <w:rtl w:val="0"/>
        </w:rPr>
        <w:t xml:space="preserve"> (1957), obra inacabada, que pertence à família do artista e é </w:t>
      </w:r>
      <w:r w:rsidDel="00000000" w:rsidR="00000000" w:rsidRPr="00000000">
        <w:rPr>
          <w:rFonts w:ascii="Calibri" w:cs="Calibri" w:eastAsia="Calibri" w:hAnsi="Calibri"/>
          <w:b w:val="1"/>
          <w:i w:val="0"/>
          <w:smallCaps w:val="0"/>
          <w:color w:val="000000"/>
          <w:sz w:val="22"/>
          <w:szCs w:val="22"/>
          <w:rtl w:val="0"/>
        </w:rPr>
        <w:t xml:space="preserve">inédita para público</w:t>
      </w:r>
      <w:r w:rsidDel="00000000" w:rsidR="00000000" w:rsidRPr="00000000">
        <w:rPr>
          <w:rFonts w:ascii="Calibri" w:cs="Calibri" w:eastAsia="Calibri" w:hAnsi="Calibri"/>
          <w:i w:val="0"/>
          <w:smallCaps w:val="0"/>
          <w:color w:val="000000"/>
          <w:sz w:val="22"/>
          <w:szCs w:val="22"/>
          <w:rtl w:val="0"/>
        </w:rPr>
        <w:t xml:space="preserve">. As obras provêm de coleções particulares e privadas de instituições do Brasil:  Museu de Arte Moderna do Rio de Janeiro, Museu Nacional de Belas Artes, Museu de Arte Moderna de São Paulo e Museu de Arte Brasileira da FAAP.  </w:t>
      </w:r>
    </w:p>
    <w:p w:rsidR="00000000" w:rsidDel="00000000" w:rsidP="00000000" w:rsidRDefault="00000000" w:rsidRPr="00000000" w14:paraId="00000005">
      <w:pPr>
        <w:spacing w:after="160" w:before="0" w:line="279" w:lineRule="auto"/>
        <w:ind w:left="0" w:right="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As marinhas são a sua faceta mais conhecida, mas ele também pintava naturezas-mortas, paisagens e retratos, em obras singulares e muito poéticas. Para o </w:t>
      </w:r>
      <w:r w:rsidDel="00000000" w:rsidR="00000000" w:rsidRPr="00000000">
        <w:rPr>
          <w:rFonts w:ascii="Calibri" w:cs="Calibri" w:eastAsia="Calibri" w:hAnsi="Calibri"/>
          <w:b w:val="1"/>
          <w:sz w:val="22"/>
          <w:szCs w:val="22"/>
          <w:rtl w:val="0"/>
        </w:rPr>
        <w:t xml:space="preserve">presidente da Casa Fiat de Cultura, Massimo Cavallo</w:t>
      </w:r>
      <w:r w:rsidDel="00000000" w:rsidR="00000000" w:rsidRPr="00000000">
        <w:rPr>
          <w:rFonts w:ascii="Calibri" w:cs="Calibri" w:eastAsia="Calibri" w:hAnsi="Calibri"/>
          <w:sz w:val="22"/>
          <w:szCs w:val="22"/>
          <w:rtl w:val="0"/>
        </w:rPr>
        <w:t xml:space="preserve">, a paixão do pintor inspira a instituição a oferecer essa mostra. “A galeria da Casa Fiat de Cultura ganha a leveza, a profundidade e a brisa do mar que sempre estão presentes nas obras de Pancetti. Para sentir, basta contemplar.”</w:t>
      </w:r>
    </w:p>
    <w:p w:rsidR="00000000" w:rsidDel="00000000" w:rsidP="00000000" w:rsidRDefault="00000000" w:rsidRPr="00000000" w14:paraId="00000006">
      <w:pPr>
        <w:spacing w:after="160" w:before="0" w:line="279" w:lineRule="auto"/>
        <w:ind w:left="0" w:right="0" w:firstLine="0"/>
        <w:jc w:val="both"/>
        <w:rPr>
          <w:rFonts w:ascii="Calibri" w:cs="Calibri" w:eastAsia="Calibri" w:hAnsi="Calibri"/>
          <w:sz w:val="22"/>
          <w:szCs w:val="22"/>
        </w:rPr>
      </w:pPr>
      <w:r w:rsidDel="00000000" w:rsidR="00000000" w:rsidRPr="00000000">
        <w:rPr>
          <w:rFonts w:ascii="Calibri" w:cs="Calibri" w:eastAsia="Calibri" w:hAnsi="Calibri"/>
          <w:i w:val="0"/>
          <w:smallCaps w:val="0"/>
          <w:color w:val="000000"/>
          <w:sz w:val="22"/>
          <w:szCs w:val="22"/>
          <w:rtl w:val="0"/>
        </w:rPr>
        <w:t xml:space="preserve">Filho de imigrantes italianos, José Pancetti foi pintor, escultor, desenhista e gravador.  Também foi pintor de paredes e militar da Marinha Brasileira – ofício que influenciou fortemente a sua obra e a relação com o mar. Nasceu em Campinas (SP), mas logo cedo se mudou para São Paulo. Seu pai era pedreiro, mestre-de-obras e músico e a mãe era camponesa. Por causa das dificuldades financeiras, foi enviado à Itália, ainda jovem, onde ingressou na Marinha Mercante. </w:t>
      </w:r>
      <w:r w:rsidDel="00000000" w:rsidR="00000000" w:rsidRPr="00000000">
        <w:rPr>
          <w:rFonts w:ascii="Calibri" w:cs="Calibri" w:eastAsia="Calibri" w:hAnsi="Calibri"/>
          <w:sz w:val="22"/>
          <w:szCs w:val="22"/>
          <w:rtl w:val="0"/>
        </w:rPr>
        <w:t xml:space="preserve">A infância difícil e as privações da adolescência deixaram marcas profundas na personalidade e na saúde de Pancetti, assim, o ingresso na Marinha Brasileira foi um alívio para as suas atribulações.</w:t>
      </w:r>
    </w:p>
    <w:p w:rsidR="00000000" w:rsidDel="00000000" w:rsidP="00000000" w:rsidRDefault="00000000" w:rsidRPr="00000000" w14:paraId="00000007">
      <w:pPr>
        <w:spacing w:after="160" w:before="0" w:line="279" w:lineRule="auto"/>
        <w:ind w:left="0" w:right="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 pintor teve seu talento descoberto na Marinha. Começou pintando um camarote e logo passou a pintar postais e tampas de caixas de charutos. A partir daí, seu interesse pela pintura se intensificou e chegou a estudar por um curto período no Núcleo Bernardelli (Rio de Janeiro), um ateliê livre que tinha orientadores em vez de professores. </w:t>
      </w:r>
    </w:p>
    <w:p w:rsidR="00000000" w:rsidDel="00000000" w:rsidP="00000000" w:rsidRDefault="00000000" w:rsidRPr="00000000" w14:paraId="00000008">
      <w:pPr>
        <w:spacing w:after="160" w:before="0" w:line="279" w:lineRule="auto"/>
        <w:ind w:left="0" w:right="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 curadora da mostra, Denise Mattar, destaca que Pancetti sempre foi um pintor original e intensamente pessoal. “Seu temperamento solitário e a formação quase autodidata permitiram o surgimento de uma obra particular plena de lirismo, melancolia e poesia </w:t>
      </w:r>
      <w:r w:rsidDel="00000000" w:rsidR="00000000" w:rsidRPr="00000000">
        <w:rPr>
          <w:rFonts w:ascii="Calibri" w:cs="Calibri" w:eastAsia="Calibri" w:hAnsi="Calibri"/>
          <w:i w:val="0"/>
          <w:smallCaps w:val="0"/>
          <w:color w:val="000000"/>
          <w:sz w:val="22"/>
          <w:szCs w:val="22"/>
          <w:rtl w:val="0"/>
        </w:rPr>
        <w:t xml:space="preserve">–</w:t>
      </w:r>
      <w:r w:rsidDel="00000000" w:rsidR="00000000" w:rsidRPr="00000000">
        <w:rPr>
          <w:rFonts w:ascii="Calibri" w:cs="Calibri" w:eastAsia="Calibri" w:hAnsi="Calibri"/>
          <w:sz w:val="22"/>
          <w:szCs w:val="22"/>
          <w:rtl w:val="0"/>
        </w:rPr>
        <w:t xml:space="preserve"> uma obra que emociona. Sem estar preocupado com uma brasilidade teórica, Pancetti retratou amorosamente a nossa gente, a nossa luz e o nosso mar.”</w:t>
      </w:r>
    </w:p>
    <w:p w:rsidR="00000000" w:rsidDel="00000000" w:rsidP="00000000" w:rsidRDefault="00000000" w:rsidRPr="00000000" w14:paraId="00000009">
      <w:pPr>
        <w:spacing w:after="160" w:before="0" w:line="279" w:lineRule="auto"/>
        <w:ind w:left="0" w:right="0" w:firstLine="0"/>
        <w:jc w:val="both"/>
        <w:rPr>
          <w:rFonts w:ascii="Calibri" w:cs="Calibri" w:eastAsia="Calibri" w:hAnsi="Calibri"/>
          <w:i w:val="0"/>
          <w:smallCaps w:val="0"/>
          <w:color w:val="000000"/>
          <w:sz w:val="22"/>
          <w:szCs w:val="22"/>
        </w:rPr>
      </w:pPr>
      <w:r w:rsidDel="00000000" w:rsidR="00000000" w:rsidRPr="00000000">
        <w:rPr>
          <w:rFonts w:ascii="Calibri" w:cs="Calibri" w:eastAsia="Calibri" w:hAnsi="Calibri"/>
          <w:sz w:val="22"/>
          <w:szCs w:val="22"/>
          <w:rtl w:val="0"/>
        </w:rPr>
        <w:t xml:space="preserve">A exposição “Pancetti na Casa Fiat de Cultura: o mar quando quebra na praia...” </w:t>
      </w:r>
      <w:r w:rsidDel="00000000" w:rsidR="00000000" w:rsidRPr="00000000">
        <w:rPr>
          <w:rFonts w:ascii="Calibri" w:cs="Calibri" w:eastAsia="Calibri" w:hAnsi="Calibri"/>
          <w:i w:val="0"/>
          <w:smallCaps w:val="0"/>
          <w:color w:val="000000"/>
          <w:sz w:val="22"/>
          <w:szCs w:val="22"/>
          <w:rtl w:val="0"/>
        </w:rPr>
        <w:t xml:space="preserve">é uma realização da Casa Fiat de Cultura e do Ministério da Cultura, por meio da Lei Federal de Incentivo à Cultura. Conta com o patrocínio da Fiat, copatrocínio da Stellantis Financiamento, do Banco Stellantis, do Banco Safra, da Usiminas e da Sada. O evento tem apoio institucional do Circuito Liberdade, além do apoio do Governo de Minas e do Programa Amigos da Casa.    </w:t>
      </w:r>
    </w:p>
    <w:p w:rsidR="00000000" w:rsidDel="00000000" w:rsidP="00000000" w:rsidRDefault="00000000" w:rsidRPr="00000000" w14:paraId="0000000A">
      <w:pPr>
        <w:spacing w:after="160" w:before="0" w:line="279" w:lineRule="auto"/>
        <w:ind w:left="0" w:right="0" w:firstLine="0"/>
        <w:jc w:val="both"/>
        <w:rPr>
          <w:rFonts w:ascii="Calibri" w:cs="Calibri" w:eastAsia="Calibri" w:hAnsi="Calibri"/>
          <w:b w:val="1"/>
          <w:sz w:val="22"/>
          <w:szCs w:val="22"/>
          <w:u w:val="single"/>
        </w:rPr>
      </w:pPr>
      <w:r w:rsidDel="00000000" w:rsidR="00000000" w:rsidRPr="00000000">
        <w:rPr>
          <w:rFonts w:ascii="Calibri" w:cs="Calibri" w:eastAsia="Calibri" w:hAnsi="Calibri"/>
          <w:b w:val="1"/>
          <w:sz w:val="22"/>
          <w:szCs w:val="22"/>
          <w:u w:val="single"/>
          <w:rtl w:val="0"/>
        </w:rPr>
        <w:t xml:space="preserve">Núcleos da exposição </w:t>
      </w:r>
    </w:p>
    <w:p w:rsidR="00000000" w:rsidDel="00000000" w:rsidP="00000000" w:rsidRDefault="00000000" w:rsidRPr="00000000" w14:paraId="0000000B">
      <w:pPr>
        <w:spacing w:after="160" w:before="0" w:line="279" w:lineRule="auto"/>
        <w:ind w:left="0" w:right="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 exposição “Pancetti na Casa Fiat de Cultura: o mar quando quebra na praia...” é composta por seis núcleos, que traduzem a trajetória do artista e suas principais obras.</w:t>
      </w:r>
    </w:p>
    <w:p w:rsidR="00000000" w:rsidDel="00000000" w:rsidP="00000000" w:rsidRDefault="00000000" w:rsidRPr="00000000" w14:paraId="0000000C">
      <w:pPr>
        <w:spacing w:after="160" w:before="0" w:line="279" w:lineRule="auto"/>
        <w:ind w:left="0" w:right="0" w:firstLine="0"/>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Retratos</w:t>
      </w:r>
    </w:p>
    <w:p w:rsidR="00000000" w:rsidDel="00000000" w:rsidP="00000000" w:rsidRDefault="00000000" w:rsidRPr="00000000" w14:paraId="0000000D">
      <w:pPr>
        <w:spacing w:after="160" w:before="0" w:line="279" w:lineRule="auto"/>
        <w:ind w:left="0" w:right="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Os retratos de Pancetti são singulares. Ele sempre elegeu como modelos pessoas do povo, com as quais se identificava. Ia na contramão de outros pintores da época, que aceitavam encomendas de pessoas da sociedade.</w:t>
      </w:r>
    </w:p>
    <w:p w:rsidR="00000000" w:rsidDel="00000000" w:rsidP="00000000" w:rsidRDefault="00000000" w:rsidRPr="00000000" w14:paraId="0000000E">
      <w:pPr>
        <w:spacing w:after="160" w:before="0" w:line="279" w:lineRule="auto"/>
        <w:ind w:left="0" w:right="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As pinturas retratam pescadores, trabalhadores, lavadeiras, donas de casa e familiares que, sem qualquer tipo de embelezamento ou exaltação, revelam a tristeza e o desânimo dos labores braçais.</w:t>
      </w:r>
    </w:p>
    <w:p w:rsidR="00000000" w:rsidDel="00000000" w:rsidP="00000000" w:rsidRDefault="00000000" w:rsidRPr="00000000" w14:paraId="0000000F">
      <w:pPr>
        <w:spacing w:after="160" w:before="0" w:line="279" w:lineRule="auto"/>
        <w:ind w:left="0" w:right="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Nove obras compõem esse núcleo:</w:t>
      </w:r>
    </w:p>
    <w:p w:rsidR="00000000" w:rsidDel="00000000" w:rsidP="00000000" w:rsidRDefault="00000000" w:rsidRPr="00000000" w14:paraId="0000001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9" w:lineRule="auto"/>
        <w:ind w:left="720" w:right="0" w:hanging="360"/>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Auto-vida (1945);</w:t>
      </w:r>
    </w:p>
    <w:p w:rsidR="00000000" w:rsidDel="00000000" w:rsidP="00000000" w:rsidRDefault="00000000" w:rsidRPr="00000000" w14:paraId="0000001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9" w:lineRule="auto"/>
        <w:ind w:left="720" w:right="0" w:hanging="360"/>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Navio de casco vermelho (1936);</w:t>
      </w:r>
    </w:p>
    <w:p w:rsidR="00000000" w:rsidDel="00000000" w:rsidP="00000000" w:rsidRDefault="00000000" w:rsidRPr="00000000" w14:paraId="0000001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9" w:lineRule="auto"/>
        <w:ind w:left="720" w:right="0" w:hanging="360"/>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Barcos ancorados (1937);</w:t>
      </w:r>
    </w:p>
    <w:p w:rsidR="00000000" w:rsidDel="00000000" w:rsidP="00000000" w:rsidRDefault="00000000" w:rsidRPr="00000000" w14:paraId="0000001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9" w:lineRule="auto"/>
        <w:ind w:left="720" w:right="0" w:hanging="360"/>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Retrato de Francisco (1945);</w:t>
      </w:r>
    </w:p>
    <w:p w:rsidR="00000000" w:rsidDel="00000000" w:rsidP="00000000" w:rsidRDefault="00000000" w:rsidRPr="00000000" w14:paraId="0000001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9" w:lineRule="auto"/>
        <w:ind w:left="720" w:right="0" w:hanging="360"/>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Retrato de Hernani (1946);</w:t>
      </w:r>
    </w:p>
    <w:p w:rsidR="00000000" w:rsidDel="00000000" w:rsidP="00000000" w:rsidRDefault="00000000" w:rsidRPr="00000000" w14:paraId="0000001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9" w:lineRule="auto"/>
        <w:ind w:left="720" w:right="0" w:hanging="360"/>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Autorretrato (1940);</w:t>
      </w:r>
    </w:p>
    <w:p w:rsidR="00000000" w:rsidDel="00000000" w:rsidP="00000000" w:rsidRDefault="00000000" w:rsidRPr="00000000" w14:paraId="0000001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9" w:lineRule="auto"/>
        <w:ind w:left="720" w:right="0" w:hanging="360"/>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Autorretrato (1952/1954);</w:t>
      </w:r>
    </w:p>
    <w:p w:rsidR="00000000" w:rsidDel="00000000" w:rsidP="00000000" w:rsidRDefault="00000000" w:rsidRPr="00000000" w14:paraId="0000001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9" w:lineRule="auto"/>
        <w:ind w:left="720" w:right="0" w:hanging="360"/>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Rossini Camargo Guarnieri (1945);</w:t>
      </w:r>
    </w:p>
    <w:p w:rsidR="00000000" w:rsidDel="00000000" w:rsidP="00000000" w:rsidRDefault="00000000" w:rsidRPr="00000000" w14:paraId="0000001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79" w:lineRule="auto"/>
        <w:ind w:left="720" w:right="0" w:hanging="360"/>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Figura feminina (1945).</w:t>
      </w:r>
    </w:p>
    <w:p w:rsidR="00000000" w:rsidDel="00000000" w:rsidP="00000000" w:rsidRDefault="00000000" w:rsidRPr="00000000" w14:paraId="00000019">
      <w:pPr>
        <w:spacing w:after="160" w:before="0" w:line="279" w:lineRule="auto"/>
        <w:ind w:right="0"/>
        <w:jc w:val="both"/>
        <w:rPr>
          <w:rFonts w:ascii="Calibri" w:cs="Calibri" w:eastAsia="Calibri" w:hAnsi="Calibri"/>
          <w:b w:val="1"/>
          <w:i w:val="0"/>
          <w:smallCaps w:val="0"/>
          <w:color w:val="000000"/>
          <w:sz w:val="22"/>
          <w:szCs w:val="22"/>
        </w:rPr>
      </w:pPr>
      <w:r w:rsidDel="00000000" w:rsidR="00000000" w:rsidRPr="00000000">
        <w:rPr>
          <w:rFonts w:ascii="Calibri" w:cs="Calibri" w:eastAsia="Calibri" w:hAnsi="Calibri"/>
          <w:b w:val="1"/>
          <w:i w:val="0"/>
          <w:smallCaps w:val="0"/>
          <w:color w:val="000000"/>
          <w:sz w:val="22"/>
          <w:szCs w:val="22"/>
          <w:rtl w:val="0"/>
        </w:rPr>
        <w:t xml:space="preserve">Paisagens</w:t>
      </w:r>
    </w:p>
    <w:p w:rsidR="00000000" w:rsidDel="00000000" w:rsidP="00000000" w:rsidRDefault="00000000" w:rsidRPr="00000000" w14:paraId="0000001A">
      <w:pPr>
        <w:spacing w:after="160" w:before="0" w:line="279" w:lineRule="auto"/>
        <w:ind w:right="0"/>
        <w:jc w:val="both"/>
        <w:rPr>
          <w:rFonts w:ascii="Calibri" w:cs="Calibri" w:eastAsia="Calibri" w:hAnsi="Calibri"/>
          <w:i w:val="0"/>
          <w:smallCaps w:val="0"/>
          <w:color w:val="000000"/>
          <w:sz w:val="22"/>
          <w:szCs w:val="22"/>
        </w:rPr>
      </w:pPr>
      <w:r w:rsidDel="00000000" w:rsidR="00000000" w:rsidRPr="00000000">
        <w:rPr>
          <w:rFonts w:ascii="Calibri" w:cs="Calibri" w:eastAsia="Calibri" w:hAnsi="Calibri"/>
          <w:i w:val="0"/>
          <w:smallCaps w:val="0"/>
          <w:color w:val="000000"/>
          <w:sz w:val="22"/>
          <w:szCs w:val="22"/>
          <w:rtl w:val="0"/>
        </w:rPr>
        <w:t xml:space="preserve">Conhecido por retratar o que estava próximo dele, Pancetti começou seus trabalhos pintando barcos, arsenais e galpões da Marinha. Sua transição para paisagens urbanas revela um sentimento de desconforto, com figuras humanas pequenas e oprimidas entre edifícios e ruas vazias.  </w:t>
      </w:r>
    </w:p>
    <w:p w:rsidR="00000000" w:rsidDel="00000000" w:rsidP="00000000" w:rsidRDefault="00000000" w:rsidRPr="00000000" w14:paraId="0000001B">
      <w:pPr>
        <w:spacing w:after="160" w:before="0" w:line="279" w:lineRule="auto"/>
        <w:ind w:right="0"/>
        <w:jc w:val="both"/>
        <w:rPr>
          <w:rFonts w:ascii="Calibri" w:cs="Calibri" w:eastAsia="Calibri" w:hAnsi="Calibri"/>
          <w:i w:val="0"/>
          <w:smallCaps w:val="0"/>
          <w:color w:val="000000"/>
          <w:sz w:val="22"/>
          <w:szCs w:val="22"/>
        </w:rPr>
      </w:pPr>
      <w:r w:rsidDel="00000000" w:rsidR="00000000" w:rsidRPr="00000000">
        <w:rPr>
          <w:rFonts w:ascii="Calibri" w:cs="Calibri" w:eastAsia="Calibri" w:hAnsi="Calibri"/>
          <w:i w:val="0"/>
          <w:smallCaps w:val="0"/>
          <w:color w:val="000000"/>
          <w:sz w:val="22"/>
          <w:szCs w:val="22"/>
          <w:rtl w:val="0"/>
        </w:rPr>
        <w:t xml:space="preserve">Seu contato com a natureza, durante viagens pelo Brasil traz uma sensação diferente, capturando a luz, água, céu e vegetação de cada local. Suas obras apresentam cores sutis, formas reduzidas e cortes marcantes, demonstrando uma modernidade original.  </w:t>
      </w:r>
    </w:p>
    <w:p w:rsidR="00000000" w:rsidDel="00000000" w:rsidP="00000000" w:rsidRDefault="00000000" w:rsidRPr="00000000" w14:paraId="0000001C">
      <w:pPr>
        <w:spacing w:after="160" w:before="0" w:line="279" w:lineRule="auto"/>
        <w:ind w:right="0"/>
        <w:jc w:val="both"/>
        <w:rPr>
          <w:rFonts w:ascii="Calibri" w:cs="Calibri" w:eastAsia="Calibri" w:hAnsi="Calibri"/>
          <w:i w:val="0"/>
          <w:smallCaps w:val="0"/>
          <w:color w:val="000000"/>
          <w:sz w:val="22"/>
          <w:szCs w:val="22"/>
        </w:rPr>
      </w:pPr>
      <w:r w:rsidDel="00000000" w:rsidR="00000000" w:rsidRPr="00000000">
        <w:rPr>
          <w:rFonts w:ascii="Calibri" w:cs="Calibri" w:eastAsia="Calibri" w:hAnsi="Calibri"/>
          <w:i w:val="0"/>
          <w:smallCaps w:val="0"/>
          <w:color w:val="000000"/>
          <w:sz w:val="22"/>
          <w:szCs w:val="22"/>
          <w:rtl w:val="0"/>
        </w:rPr>
        <w:t xml:space="preserve">Esse núcleo é composto por 13 obras:</w:t>
      </w:r>
    </w:p>
    <w:p w:rsidR="00000000" w:rsidDel="00000000" w:rsidP="00000000" w:rsidRDefault="00000000" w:rsidRPr="00000000" w14:paraId="0000001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9" w:lineRule="auto"/>
        <w:ind w:left="720" w:right="0" w:hanging="360"/>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O Chão (1941);</w:t>
      </w:r>
    </w:p>
    <w:p w:rsidR="00000000" w:rsidDel="00000000" w:rsidP="00000000" w:rsidRDefault="00000000" w:rsidRPr="00000000" w14:paraId="0000001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9" w:lineRule="auto"/>
        <w:ind w:left="720" w:right="0" w:hanging="360"/>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Praça Clóvis Bevilacqua (1949);</w:t>
      </w:r>
    </w:p>
    <w:p w:rsidR="00000000" w:rsidDel="00000000" w:rsidP="00000000" w:rsidRDefault="00000000" w:rsidRPr="00000000" w14:paraId="0000001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9" w:lineRule="auto"/>
        <w:ind w:left="720" w:right="0" w:hanging="360"/>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Sem título (s.d.);</w:t>
      </w:r>
    </w:p>
    <w:p w:rsidR="00000000" w:rsidDel="00000000" w:rsidP="00000000" w:rsidRDefault="00000000" w:rsidRPr="00000000" w14:paraId="0000002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9" w:lineRule="auto"/>
        <w:ind w:left="720" w:right="0" w:hanging="360"/>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Oficinas (1940);</w:t>
      </w:r>
    </w:p>
    <w:p w:rsidR="00000000" w:rsidDel="00000000" w:rsidP="00000000" w:rsidRDefault="00000000" w:rsidRPr="00000000" w14:paraId="0000002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9" w:lineRule="auto"/>
        <w:ind w:left="720" w:right="0" w:hanging="360"/>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São João del Rei, Rua de Santa Teresa (1945);</w:t>
      </w:r>
    </w:p>
    <w:p w:rsidR="00000000" w:rsidDel="00000000" w:rsidP="00000000" w:rsidRDefault="00000000" w:rsidRPr="00000000" w14:paraId="0000002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9" w:lineRule="auto"/>
        <w:ind w:left="720" w:right="0" w:hanging="360"/>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São João del Rei (1945);</w:t>
      </w:r>
    </w:p>
    <w:p w:rsidR="00000000" w:rsidDel="00000000" w:rsidP="00000000" w:rsidRDefault="00000000" w:rsidRPr="00000000" w14:paraId="0000002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9" w:lineRule="auto"/>
        <w:ind w:left="720" w:right="0" w:hanging="360"/>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Floresta, Campos de Jordão, SP (1944);</w:t>
      </w:r>
    </w:p>
    <w:p w:rsidR="00000000" w:rsidDel="00000000" w:rsidP="00000000" w:rsidRDefault="00000000" w:rsidRPr="00000000" w14:paraId="0000002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9" w:lineRule="auto"/>
        <w:ind w:left="720" w:right="0" w:hanging="360"/>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Bairro da Abissínia, Série Abissínia, Campos de Jordão, SP (1949);</w:t>
      </w:r>
    </w:p>
    <w:p w:rsidR="00000000" w:rsidDel="00000000" w:rsidP="00000000" w:rsidRDefault="00000000" w:rsidRPr="00000000" w14:paraId="0000002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9" w:lineRule="auto"/>
        <w:ind w:left="720" w:right="0" w:hanging="360"/>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Rio São João (1947);</w:t>
      </w:r>
    </w:p>
    <w:p w:rsidR="00000000" w:rsidDel="00000000" w:rsidP="00000000" w:rsidRDefault="00000000" w:rsidRPr="00000000" w14:paraId="0000002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9" w:lineRule="auto"/>
        <w:ind w:left="720" w:right="0" w:hanging="360"/>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Arraial do Cabo (1948);</w:t>
      </w:r>
    </w:p>
    <w:p w:rsidR="00000000" w:rsidDel="00000000" w:rsidP="00000000" w:rsidRDefault="00000000" w:rsidRPr="00000000" w14:paraId="0000002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9" w:lineRule="auto"/>
        <w:ind w:left="720" w:right="0" w:hanging="360"/>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Marinha, Cabo Frio, série Musa do Pintor (1949);</w:t>
      </w:r>
    </w:p>
    <w:p w:rsidR="00000000" w:rsidDel="00000000" w:rsidP="00000000" w:rsidRDefault="00000000" w:rsidRPr="00000000" w14:paraId="0000002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9" w:lineRule="auto"/>
        <w:ind w:left="720" w:right="0" w:hanging="360"/>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Sem título, da série Saquarema (1955);</w:t>
      </w:r>
    </w:p>
    <w:p w:rsidR="00000000" w:rsidDel="00000000" w:rsidP="00000000" w:rsidRDefault="00000000" w:rsidRPr="00000000" w14:paraId="0000002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79" w:lineRule="auto"/>
        <w:ind w:left="720" w:right="0" w:hanging="360"/>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Igreja de Nossa Senhora de Nazaré (1955).</w:t>
      </w:r>
    </w:p>
    <w:p w:rsidR="00000000" w:rsidDel="00000000" w:rsidP="00000000" w:rsidRDefault="00000000" w:rsidRPr="00000000" w14:paraId="0000002A">
      <w:pPr>
        <w:spacing w:after="160" w:before="0" w:line="279" w:lineRule="auto"/>
        <w:ind w:right="0"/>
        <w:jc w:val="both"/>
        <w:rPr>
          <w:rFonts w:ascii="Calibri" w:cs="Calibri" w:eastAsia="Calibri" w:hAnsi="Calibri"/>
          <w:b w:val="1"/>
          <w:i w:val="0"/>
          <w:smallCaps w:val="0"/>
          <w:color w:val="000000"/>
          <w:sz w:val="22"/>
          <w:szCs w:val="22"/>
        </w:rPr>
      </w:pPr>
      <w:r w:rsidDel="00000000" w:rsidR="00000000" w:rsidRPr="00000000">
        <w:rPr>
          <w:rFonts w:ascii="Calibri" w:cs="Calibri" w:eastAsia="Calibri" w:hAnsi="Calibri"/>
          <w:b w:val="1"/>
          <w:i w:val="0"/>
          <w:smallCaps w:val="0"/>
          <w:color w:val="000000"/>
          <w:sz w:val="22"/>
          <w:szCs w:val="22"/>
          <w:rtl w:val="0"/>
        </w:rPr>
        <w:t xml:space="preserve">Naturezas-Mortas</w:t>
      </w:r>
    </w:p>
    <w:p w:rsidR="00000000" w:rsidDel="00000000" w:rsidP="00000000" w:rsidRDefault="00000000" w:rsidRPr="00000000" w14:paraId="0000002B">
      <w:pPr>
        <w:spacing w:after="160" w:before="0" w:line="279" w:lineRule="auto"/>
        <w:ind w:left="0" w:right="0" w:firstLine="0"/>
        <w:jc w:val="both"/>
        <w:rPr>
          <w:rFonts w:ascii="Calibri" w:cs="Calibri" w:eastAsia="Calibri" w:hAnsi="Calibri"/>
          <w:i w:val="0"/>
          <w:smallCaps w:val="0"/>
          <w:color w:val="000000"/>
          <w:sz w:val="22"/>
          <w:szCs w:val="22"/>
        </w:rPr>
      </w:pPr>
      <w:r w:rsidDel="00000000" w:rsidR="00000000" w:rsidRPr="00000000">
        <w:rPr>
          <w:rFonts w:ascii="Calibri" w:cs="Calibri" w:eastAsia="Calibri" w:hAnsi="Calibri"/>
          <w:i w:val="0"/>
          <w:smallCaps w:val="0"/>
          <w:color w:val="000000"/>
          <w:sz w:val="22"/>
          <w:szCs w:val="22"/>
          <w:rtl w:val="0"/>
        </w:rPr>
        <w:t xml:space="preserve">As naturezas-mortas de Pancetti são algo sem paralelo na arte brasileira. Apesar da inevitável influência de Van Gogh e Cézanne, têm características próprias desde o início da produção, sempre com pinturas muito originais.</w:t>
      </w:r>
    </w:p>
    <w:p w:rsidR="00000000" w:rsidDel="00000000" w:rsidP="00000000" w:rsidRDefault="00000000" w:rsidRPr="00000000" w14:paraId="0000002C">
      <w:pPr>
        <w:spacing w:after="160" w:before="0" w:line="279" w:lineRule="auto"/>
        <w:ind w:left="0" w:right="0" w:firstLine="0"/>
        <w:jc w:val="both"/>
        <w:rPr>
          <w:rFonts w:ascii="Calibri" w:cs="Calibri" w:eastAsia="Calibri" w:hAnsi="Calibri"/>
          <w:i w:val="0"/>
          <w:smallCaps w:val="0"/>
          <w:color w:val="000000"/>
          <w:sz w:val="22"/>
          <w:szCs w:val="22"/>
        </w:rPr>
      </w:pPr>
      <w:r w:rsidDel="00000000" w:rsidR="00000000" w:rsidRPr="00000000">
        <w:rPr>
          <w:rFonts w:ascii="Calibri" w:cs="Calibri" w:eastAsia="Calibri" w:hAnsi="Calibri"/>
          <w:i w:val="0"/>
          <w:smallCaps w:val="0"/>
          <w:color w:val="000000"/>
          <w:sz w:val="22"/>
          <w:szCs w:val="22"/>
          <w:rtl w:val="0"/>
        </w:rPr>
        <w:t xml:space="preserve">Com o passar do tempo, o artista se torna mais ousado e cria obras-primas, com hibridização dos gêneros tradicionais de pintura. Frutas, flores, quadros, pinturas e figuras são mescladas nas composições, que apresentam enquadramentos inusitados em um sofisticado exercício de metalinguagem em que a pintura fala sobre pintura.</w:t>
      </w:r>
    </w:p>
    <w:p w:rsidR="00000000" w:rsidDel="00000000" w:rsidP="00000000" w:rsidRDefault="00000000" w:rsidRPr="00000000" w14:paraId="0000002D">
      <w:pPr>
        <w:spacing w:line="240" w:lineRule="auto"/>
        <w:jc w:val="both"/>
        <w:rPr>
          <w:rFonts w:ascii="Calibri" w:cs="Calibri" w:eastAsia="Calibri" w:hAnsi="Calibri"/>
          <w:i w:val="0"/>
          <w:smallCaps w:val="0"/>
          <w:color w:val="000000"/>
          <w:sz w:val="22"/>
          <w:szCs w:val="22"/>
        </w:rPr>
      </w:pPr>
      <w:r w:rsidDel="00000000" w:rsidR="00000000" w:rsidRPr="00000000">
        <w:rPr>
          <w:rFonts w:ascii="Calibri" w:cs="Calibri" w:eastAsia="Calibri" w:hAnsi="Calibri"/>
          <w:i w:val="0"/>
          <w:smallCaps w:val="0"/>
          <w:color w:val="000000"/>
          <w:sz w:val="22"/>
          <w:szCs w:val="22"/>
          <w:rtl w:val="0"/>
        </w:rPr>
        <w:t xml:space="preserve">Cinco obras são apresentadas no núcleo:</w:t>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Sem título (1940);</w:t>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Campos do Jordão (1943);</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Natureza Morta (1946);</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1"/>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Série Mata São João (1951);</w:t>
      </w:r>
      <w:r w:rsidDel="00000000" w:rsidR="00000000" w:rsidRPr="00000000">
        <w:rPr>
          <w:rtl w:val="0"/>
        </w:rPr>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40" w:lineRule="auto"/>
        <w:ind w:left="720" w:right="0" w:hanging="360"/>
        <w:jc w:val="both"/>
        <w:rPr>
          <w:rFonts w:ascii="Calibri" w:cs="Calibri" w:eastAsia="Calibri" w:hAnsi="Calibri"/>
          <w:b w:val="1"/>
          <w:i w:val="0"/>
          <w:smallCaps w:val="0"/>
          <w:strike w:val="0"/>
          <w:color w:val="000000"/>
          <w:sz w:val="22"/>
          <w:szCs w:val="22"/>
          <w:shd w:fill="auto" w:val="clear"/>
          <w:vertAlign w:val="baseline"/>
        </w:rPr>
      </w:pPr>
      <w:bookmarkStart w:colFirst="0" w:colLast="0" w:name="_heading=h.30j0zll" w:id="1"/>
      <w:bookmarkEnd w:id="1"/>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Interior o meu atelier, Itapoan (1957).</w:t>
      </w:r>
      <w:r w:rsidDel="00000000" w:rsidR="00000000" w:rsidRPr="00000000">
        <w:rPr>
          <w:rtl w:val="0"/>
        </w:rPr>
      </w:r>
    </w:p>
    <w:p w:rsidR="00000000" w:rsidDel="00000000" w:rsidP="00000000" w:rsidRDefault="00000000" w:rsidRPr="00000000" w14:paraId="00000033">
      <w:pPr>
        <w:spacing w:line="240" w:lineRule="auto"/>
        <w:ind w:left="0" w:firstLine="0"/>
        <w:jc w:val="both"/>
        <w:rPr>
          <w:rFonts w:ascii="Calibri" w:cs="Calibri" w:eastAsia="Calibri" w:hAnsi="Calibri"/>
          <w:b w:val="1"/>
          <w:i w:val="0"/>
          <w:smallCaps w:val="0"/>
          <w:color w:val="000000"/>
          <w:sz w:val="22"/>
          <w:szCs w:val="22"/>
        </w:rPr>
      </w:pPr>
      <w:r w:rsidDel="00000000" w:rsidR="00000000" w:rsidRPr="00000000">
        <w:rPr>
          <w:rFonts w:ascii="Calibri" w:cs="Calibri" w:eastAsia="Calibri" w:hAnsi="Calibri"/>
          <w:b w:val="1"/>
          <w:i w:val="0"/>
          <w:smallCaps w:val="0"/>
          <w:color w:val="000000"/>
          <w:sz w:val="22"/>
          <w:szCs w:val="22"/>
          <w:rtl w:val="0"/>
        </w:rPr>
        <w:t xml:space="preserve">Bahia</w:t>
      </w:r>
    </w:p>
    <w:p w:rsidR="00000000" w:rsidDel="00000000" w:rsidP="00000000" w:rsidRDefault="00000000" w:rsidRPr="00000000" w14:paraId="00000034">
      <w:pPr>
        <w:spacing w:line="240" w:lineRule="auto"/>
        <w:jc w:val="both"/>
        <w:rPr>
          <w:rFonts w:ascii="Calibri" w:cs="Calibri" w:eastAsia="Calibri" w:hAnsi="Calibri"/>
          <w:i w:val="0"/>
          <w:smallCaps w:val="0"/>
          <w:color w:val="000000"/>
          <w:sz w:val="22"/>
          <w:szCs w:val="22"/>
        </w:rPr>
      </w:pPr>
      <w:r w:rsidDel="00000000" w:rsidR="00000000" w:rsidRPr="00000000">
        <w:rPr>
          <w:rFonts w:ascii="Calibri" w:cs="Calibri" w:eastAsia="Calibri" w:hAnsi="Calibri"/>
          <w:i w:val="0"/>
          <w:smallCaps w:val="0"/>
          <w:color w:val="000000"/>
          <w:sz w:val="22"/>
          <w:szCs w:val="22"/>
          <w:rtl w:val="0"/>
        </w:rPr>
        <w:t xml:space="preserve">A mudança para a Bahia, na década de 1950, modificou a personalidade e a obra de Pancetti, a alegria tornou o artista mais doce, e ele explodiu em cores quentes e fortes. As marinhas tornaram-se intensas e plenas de luz.</w:t>
      </w:r>
    </w:p>
    <w:p w:rsidR="00000000" w:rsidDel="00000000" w:rsidP="00000000" w:rsidRDefault="00000000" w:rsidRPr="00000000" w14:paraId="00000035">
      <w:pPr>
        <w:spacing w:after="160" w:before="0" w:line="240" w:lineRule="auto"/>
        <w:ind w:left="0" w:right="0" w:firstLine="0"/>
        <w:jc w:val="both"/>
        <w:rPr>
          <w:rFonts w:ascii="Calibri" w:cs="Calibri" w:eastAsia="Calibri" w:hAnsi="Calibri"/>
          <w:i w:val="0"/>
          <w:smallCaps w:val="0"/>
          <w:color w:val="000000"/>
          <w:sz w:val="22"/>
          <w:szCs w:val="22"/>
        </w:rPr>
      </w:pPr>
      <w:r w:rsidDel="00000000" w:rsidR="00000000" w:rsidRPr="00000000">
        <w:rPr>
          <w:rFonts w:ascii="Calibri" w:cs="Calibri" w:eastAsia="Calibri" w:hAnsi="Calibri"/>
          <w:i w:val="0"/>
          <w:smallCaps w:val="0"/>
          <w:color w:val="000000"/>
          <w:sz w:val="22"/>
          <w:szCs w:val="22"/>
          <w:rtl w:val="0"/>
        </w:rPr>
        <w:t xml:space="preserve">Ele chegou num momento especial, pois, na recém fundada Universidade da Bahia ministravam aulas intelectuais da mais absoluta vanguarda como: Koellreutter, Lina Bo Bardi, Yanka Rudzka e Martim Gonçalves. Em consonância com essa efervescência, artistas plásticos como Mario Cravo Jr., Genaro de Carvalho, Carybé, Rubem Valentim e Agnaldo dos Santos construíam uma marcante visualidade da Bahia. </w:t>
      </w:r>
    </w:p>
    <w:p w:rsidR="00000000" w:rsidDel="00000000" w:rsidP="00000000" w:rsidRDefault="00000000" w:rsidRPr="00000000" w14:paraId="00000036">
      <w:pPr>
        <w:spacing w:after="160" w:before="0" w:line="240" w:lineRule="auto"/>
        <w:ind w:left="0" w:right="0" w:firstLine="0"/>
        <w:jc w:val="both"/>
        <w:rPr>
          <w:rFonts w:ascii="Calibri" w:cs="Calibri" w:eastAsia="Calibri" w:hAnsi="Calibri"/>
          <w:i w:val="0"/>
          <w:smallCaps w:val="0"/>
          <w:color w:val="000000"/>
          <w:sz w:val="22"/>
          <w:szCs w:val="22"/>
        </w:rPr>
      </w:pPr>
      <w:r w:rsidDel="00000000" w:rsidR="00000000" w:rsidRPr="00000000">
        <w:rPr>
          <w:rFonts w:ascii="Calibri" w:cs="Calibri" w:eastAsia="Calibri" w:hAnsi="Calibri"/>
          <w:i w:val="0"/>
          <w:smallCaps w:val="0"/>
          <w:color w:val="000000"/>
          <w:sz w:val="22"/>
          <w:szCs w:val="22"/>
          <w:rtl w:val="0"/>
        </w:rPr>
        <w:t xml:space="preserve">Assim, o artista circulou entre o mundo sagrado de Mestre Didi, as sensuais narrativas de Jorge Amado e o som de Dorival Caymmi, celebrando ao violão a beleza e o poder de Iemanjá, senhora das águas e rainha do mar.  </w:t>
      </w:r>
    </w:p>
    <w:p w:rsidR="00000000" w:rsidDel="00000000" w:rsidP="00000000" w:rsidRDefault="00000000" w:rsidRPr="00000000" w14:paraId="00000037">
      <w:pPr>
        <w:spacing w:after="160" w:before="0" w:line="240" w:lineRule="auto"/>
        <w:ind w:left="0" w:right="0" w:firstLine="0"/>
        <w:jc w:val="both"/>
        <w:rPr>
          <w:rFonts w:ascii="Calibri" w:cs="Calibri" w:eastAsia="Calibri" w:hAnsi="Calibri"/>
          <w:i w:val="0"/>
          <w:smallCaps w:val="0"/>
          <w:color w:val="000000"/>
          <w:sz w:val="22"/>
          <w:szCs w:val="22"/>
        </w:rPr>
      </w:pPr>
      <w:r w:rsidDel="00000000" w:rsidR="00000000" w:rsidRPr="00000000">
        <w:rPr>
          <w:rFonts w:ascii="Calibri" w:cs="Calibri" w:eastAsia="Calibri" w:hAnsi="Calibri"/>
          <w:i w:val="0"/>
          <w:smallCaps w:val="0"/>
          <w:color w:val="000000"/>
          <w:sz w:val="22"/>
          <w:szCs w:val="22"/>
          <w:rtl w:val="0"/>
        </w:rPr>
        <w:t xml:space="preserve">O núcleo é composto por quatro obras:</w:t>
      </w:r>
    </w:p>
    <w:p w:rsidR="00000000" w:rsidDel="00000000" w:rsidP="00000000" w:rsidRDefault="00000000" w:rsidRPr="00000000" w14:paraId="0000003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Pescadores (1956);</w:t>
      </w:r>
    </w:p>
    <w:p w:rsidR="00000000" w:rsidDel="00000000" w:rsidP="00000000" w:rsidRDefault="00000000" w:rsidRPr="00000000" w14:paraId="0000003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Coqueiros de Itapuã (1956);</w:t>
      </w:r>
    </w:p>
    <w:p w:rsidR="00000000" w:rsidDel="00000000" w:rsidP="00000000" w:rsidRDefault="00000000" w:rsidRPr="00000000" w14:paraId="0000003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Farol da Barra (1954);</w:t>
      </w:r>
    </w:p>
    <w:p w:rsidR="00000000" w:rsidDel="00000000" w:rsidP="00000000" w:rsidRDefault="00000000" w:rsidRPr="00000000" w14:paraId="0000003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60" w:before="0" w:line="240" w:lineRule="auto"/>
        <w:ind w:left="720" w:right="0" w:hanging="360"/>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Igreja de Santo Antônio da Barra (1951).</w:t>
      </w:r>
    </w:p>
    <w:p w:rsidR="00000000" w:rsidDel="00000000" w:rsidP="00000000" w:rsidRDefault="00000000" w:rsidRPr="00000000" w14:paraId="0000003C">
      <w:pPr>
        <w:spacing w:after="160" w:before="0" w:line="240" w:lineRule="auto"/>
        <w:ind w:right="0"/>
        <w:jc w:val="both"/>
        <w:rPr>
          <w:rFonts w:ascii="Calibri" w:cs="Calibri" w:eastAsia="Calibri" w:hAnsi="Calibri"/>
          <w:b w:val="1"/>
          <w:i w:val="0"/>
          <w:smallCaps w:val="0"/>
          <w:color w:val="000000"/>
          <w:sz w:val="22"/>
          <w:szCs w:val="22"/>
        </w:rPr>
      </w:pPr>
      <w:r w:rsidDel="00000000" w:rsidR="00000000" w:rsidRPr="00000000">
        <w:rPr>
          <w:rFonts w:ascii="Calibri" w:cs="Calibri" w:eastAsia="Calibri" w:hAnsi="Calibri"/>
          <w:b w:val="1"/>
          <w:i w:val="0"/>
          <w:smallCaps w:val="0"/>
          <w:color w:val="000000"/>
          <w:sz w:val="22"/>
          <w:szCs w:val="22"/>
          <w:rtl w:val="0"/>
        </w:rPr>
        <w:t xml:space="preserve">Marinhas</w:t>
      </w:r>
    </w:p>
    <w:p w:rsidR="00000000" w:rsidDel="00000000" w:rsidP="00000000" w:rsidRDefault="00000000" w:rsidRPr="00000000" w14:paraId="0000003D">
      <w:pPr>
        <w:spacing w:after="160" w:before="0" w:line="240" w:lineRule="auto"/>
        <w:ind w:right="0"/>
        <w:jc w:val="both"/>
        <w:rPr>
          <w:rFonts w:ascii="Calibri" w:cs="Calibri" w:eastAsia="Calibri" w:hAnsi="Calibri"/>
          <w:i w:val="0"/>
          <w:smallCaps w:val="0"/>
          <w:color w:val="000000"/>
          <w:sz w:val="22"/>
          <w:szCs w:val="22"/>
        </w:rPr>
      </w:pPr>
      <w:r w:rsidDel="00000000" w:rsidR="00000000" w:rsidRPr="00000000">
        <w:rPr>
          <w:rFonts w:ascii="Calibri" w:cs="Calibri" w:eastAsia="Calibri" w:hAnsi="Calibri"/>
          <w:i w:val="0"/>
          <w:smallCaps w:val="0"/>
          <w:color w:val="000000"/>
          <w:sz w:val="22"/>
          <w:szCs w:val="22"/>
          <w:rtl w:val="0"/>
        </w:rPr>
        <w:t xml:space="preserve">As Marinhas são os trabalhos mais conhecidos do artista. Pancetti pintou por toda a vida e aumentou a produção de maneira significativa a partir de1946, quando foi reformado. O mar, que já era fundamental em seus trabalhos, torna-se cada vez mais importante. </w:t>
      </w:r>
    </w:p>
    <w:p w:rsidR="00000000" w:rsidDel="00000000" w:rsidP="00000000" w:rsidRDefault="00000000" w:rsidRPr="00000000" w14:paraId="0000003E">
      <w:pPr>
        <w:spacing w:after="160" w:before="0" w:line="240" w:lineRule="auto"/>
        <w:ind w:right="0"/>
        <w:jc w:val="both"/>
        <w:rPr>
          <w:rFonts w:ascii="Calibri" w:cs="Calibri" w:eastAsia="Calibri" w:hAnsi="Calibri"/>
          <w:i w:val="0"/>
          <w:smallCaps w:val="0"/>
          <w:color w:val="000000"/>
          <w:sz w:val="22"/>
          <w:szCs w:val="22"/>
        </w:rPr>
      </w:pPr>
      <w:r w:rsidDel="00000000" w:rsidR="00000000" w:rsidRPr="00000000">
        <w:rPr>
          <w:rFonts w:ascii="Calibri" w:cs="Calibri" w:eastAsia="Calibri" w:hAnsi="Calibri"/>
          <w:i w:val="0"/>
          <w:smallCaps w:val="0"/>
          <w:color w:val="000000"/>
          <w:sz w:val="22"/>
          <w:szCs w:val="22"/>
          <w:rtl w:val="0"/>
        </w:rPr>
        <w:t xml:space="preserve">O percurso estético do artista é marcado por uma progressiva geometrização, e pela importância que a cor vai ganhando sobre a forma, até tornar-se protagonista quase absoluta das composições. O encontro entre o mar e a areia torna-se mais e mais constante, e, nesse processo, Pancetti reduz ao mínimo a forma, tornando-se quase abstrato.  </w:t>
      </w:r>
    </w:p>
    <w:p w:rsidR="00000000" w:rsidDel="00000000" w:rsidP="00000000" w:rsidRDefault="00000000" w:rsidRPr="00000000" w14:paraId="0000003F">
      <w:pPr>
        <w:spacing w:after="160" w:before="0" w:line="240" w:lineRule="auto"/>
        <w:ind w:right="0"/>
        <w:jc w:val="both"/>
        <w:rPr>
          <w:rFonts w:ascii="Calibri" w:cs="Calibri" w:eastAsia="Calibri" w:hAnsi="Calibri"/>
          <w:i w:val="0"/>
          <w:smallCaps w:val="0"/>
          <w:color w:val="000000"/>
          <w:sz w:val="22"/>
          <w:szCs w:val="22"/>
        </w:rPr>
      </w:pPr>
      <w:r w:rsidDel="00000000" w:rsidR="00000000" w:rsidRPr="00000000">
        <w:rPr>
          <w:rFonts w:ascii="Calibri" w:cs="Calibri" w:eastAsia="Calibri" w:hAnsi="Calibri"/>
          <w:i w:val="0"/>
          <w:smallCaps w:val="0"/>
          <w:color w:val="000000"/>
          <w:sz w:val="22"/>
          <w:szCs w:val="22"/>
          <w:rtl w:val="0"/>
        </w:rPr>
        <w:t xml:space="preserve">Dez obras compõem esse núcleo:</w:t>
      </w:r>
    </w:p>
    <w:p w:rsidR="00000000" w:rsidDel="00000000" w:rsidP="00000000" w:rsidRDefault="00000000" w:rsidRPr="00000000" w14:paraId="0000004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Lavadeiras de Abaeté (1957);</w:t>
      </w:r>
    </w:p>
    <w:p w:rsidR="00000000" w:rsidDel="00000000" w:rsidP="00000000" w:rsidRDefault="00000000" w:rsidRPr="00000000" w14:paraId="0000004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Lagoa de Abaeté (1952);</w:t>
      </w:r>
    </w:p>
    <w:p w:rsidR="00000000" w:rsidDel="00000000" w:rsidP="00000000" w:rsidRDefault="00000000" w:rsidRPr="00000000" w14:paraId="0000004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Marinha, série Bahia (1952);</w:t>
      </w:r>
    </w:p>
    <w:p w:rsidR="00000000" w:rsidDel="00000000" w:rsidP="00000000" w:rsidRDefault="00000000" w:rsidRPr="00000000" w14:paraId="0000004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Paisagem de Itapuã (1953);</w:t>
      </w:r>
    </w:p>
    <w:p w:rsidR="00000000" w:rsidDel="00000000" w:rsidP="00000000" w:rsidRDefault="00000000" w:rsidRPr="00000000" w14:paraId="0000004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Stela, Série Baia (1951);</w:t>
      </w:r>
    </w:p>
    <w:p w:rsidR="00000000" w:rsidDel="00000000" w:rsidP="00000000" w:rsidRDefault="00000000" w:rsidRPr="00000000" w14:paraId="0000004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Mar Grande (1954);</w:t>
      </w:r>
    </w:p>
    <w:p w:rsidR="00000000" w:rsidDel="00000000" w:rsidP="00000000" w:rsidRDefault="00000000" w:rsidRPr="00000000" w14:paraId="0000004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Itapoan, série Bahia (1956);</w:t>
      </w:r>
    </w:p>
    <w:p w:rsidR="00000000" w:rsidDel="00000000" w:rsidP="00000000" w:rsidRDefault="00000000" w:rsidRPr="00000000" w14:paraId="0000004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Sem título, da série Bahia (1952);</w:t>
      </w:r>
    </w:p>
    <w:p w:rsidR="00000000" w:rsidDel="00000000" w:rsidP="00000000" w:rsidRDefault="00000000" w:rsidRPr="00000000" w14:paraId="0000004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Sem título [paleta do artista] (s.d.);</w:t>
      </w:r>
    </w:p>
    <w:p w:rsidR="00000000" w:rsidDel="00000000" w:rsidP="00000000" w:rsidRDefault="00000000" w:rsidRPr="00000000" w14:paraId="0000004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240" w:lineRule="auto"/>
        <w:ind w:left="720" w:right="0" w:hanging="360"/>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Sem título [paleta do artista] (s.d.).</w:t>
      </w:r>
    </w:p>
    <w:p w:rsidR="00000000" w:rsidDel="00000000" w:rsidP="00000000" w:rsidRDefault="00000000" w:rsidRPr="00000000" w14:paraId="0000004A">
      <w:pPr>
        <w:spacing w:after="160" w:before="0" w:line="240" w:lineRule="auto"/>
        <w:ind w:right="0"/>
        <w:jc w:val="both"/>
        <w:rPr>
          <w:rFonts w:ascii="Calibri" w:cs="Calibri" w:eastAsia="Calibri" w:hAnsi="Calibri"/>
          <w:b w:val="1"/>
          <w:i w:val="0"/>
          <w:smallCaps w:val="0"/>
          <w:color w:val="000000"/>
          <w:sz w:val="22"/>
          <w:szCs w:val="22"/>
        </w:rPr>
      </w:pPr>
      <w:r w:rsidDel="00000000" w:rsidR="00000000" w:rsidRPr="00000000">
        <w:rPr>
          <w:rFonts w:ascii="Calibri" w:cs="Calibri" w:eastAsia="Calibri" w:hAnsi="Calibri"/>
          <w:b w:val="1"/>
          <w:i w:val="0"/>
          <w:smallCaps w:val="0"/>
          <w:color w:val="000000"/>
          <w:sz w:val="22"/>
          <w:szCs w:val="22"/>
          <w:rtl w:val="0"/>
        </w:rPr>
        <w:t xml:space="preserve">Família</w:t>
      </w:r>
    </w:p>
    <w:p w:rsidR="00000000" w:rsidDel="00000000" w:rsidP="00000000" w:rsidRDefault="00000000" w:rsidRPr="00000000" w14:paraId="0000004B">
      <w:pPr>
        <w:spacing w:line="240" w:lineRule="auto"/>
        <w:jc w:val="both"/>
        <w:rPr>
          <w:rFonts w:ascii="Calibri" w:cs="Calibri" w:eastAsia="Calibri" w:hAnsi="Calibri"/>
          <w:i w:val="0"/>
          <w:smallCaps w:val="0"/>
          <w:color w:val="000000"/>
          <w:sz w:val="22"/>
          <w:szCs w:val="22"/>
        </w:rPr>
      </w:pPr>
      <w:r w:rsidDel="00000000" w:rsidR="00000000" w:rsidRPr="00000000">
        <w:rPr>
          <w:rFonts w:ascii="Calibri" w:cs="Calibri" w:eastAsia="Calibri" w:hAnsi="Calibri"/>
          <w:i w:val="0"/>
          <w:smallCaps w:val="0"/>
          <w:color w:val="000000"/>
          <w:sz w:val="22"/>
          <w:szCs w:val="22"/>
          <w:rtl w:val="0"/>
        </w:rPr>
        <w:t xml:space="preserve">Esse núcleo reúne obras que </w:t>
      </w:r>
      <w:r w:rsidDel="00000000" w:rsidR="00000000" w:rsidRPr="00000000">
        <w:rPr>
          <w:rFonts w:ascii="Calibri" w:cs="Calibri" w:eastAsia="Calibri" w:hAnsi="Calibri"/>
          <w:b w:val="1"/>
          <w:i w:val="0"/>
          <w:smallCaps w:val="0"/>
          <w:color w:val="000000"/>
          <w:sz w:val="22"/>
          <w:szCs w:val="22"/>
          <w:rtl w:val="0"/>
        </w:rPr>
        <w:t xml:space="preserve">nunca foram apresentadas anteriormente</w:t>
      </w:r>
      <w:r w:rsidDel="00000000" w:rsidR="00000000" w:rsidRPr="00000000">
        <w:rPr>
          <w:rFonts w:ascii="Calibri" w:cs="Calibri" w:eastAsia="Calibri" w:hAnsi="Calibri"/>
          <w:i w:val="0"/>
          <w:smallCaps w:val="0"/>
          <w:color w:val="000000"/>
          <w:sz w:val="22"/>
          <w:szCs w:val="22"/>
          <w:rtl w:val="0"/>
        </w:rPr>
        <w:t xml:space="preserve">, e mostram um aspecto lírico e amoroso do autor. Nele estão presentes as delicadas obras que retratam Anita, a esposa de Pancetti, Nilma, que é filha do artista, e singelos momentos de sua vida privada.</w:t>
      </w:r>
    </w:p>
    <w:p w:rsidR="00000000" w:rsidDel="00000000" w:rsidP="00000000" w:rsidRDefault="00000000" w:rsidRPr="00000000" w14:paraId="0000004C">
      <w:pPr>
        <w:spacing w:line="240" w:lineRule="auto"/>
        <w:jc w:val="both"/>
        <w:rPr>
          <w:rFonts w:ascii="Calibri" w:cs="Calibri" w:eastAsia="Calibri" w:hAnsi="Calibri"/>
          <w:i w:val="0"/>
          <w:smallCaps w:val="0"/>
          <w:color w:val="000000"/>
          <w:sz w:val="22"/>
          <w:szCs w:val="22"/>
        </w:rPr>
      </w:pPr>
      <w:r w:rsidDel="00000000" w:rsidR="00000000" w:rsidRPr="00000000">
        <w:rPr>
          <w:rFonts w:ascii="Calibri" w:cs="Calibri" w:eastAsia="Calibri" w:hAnsi="Calibri"/>
          <w:i w:val="0"/>
          <w:smallCaps w:val="0"/>
          <w:color w:val="000000"/>
          <w:sz w:val="22"/>
          <w:szCs w:val="22"/>
          <w:rtl w:val="0"/>
        </w:rPr>
        <w:t xml:space="preserve">Cinco obras são apresentadas:</w:t>
      </w:r>
    </w:p>
    <w:p w:rsidR="00000000" w:rsidDel="00000000" w:rsidP="00000000" w:rsidRDefault="00000000" w:rsidRPr="00000000" w14:paraId="0000004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Interior com Anita e bebê, Campos do Jordão (1942);</w:t>
      </w:r>
    </w:p>
    <w:p w:rsidR="00000000" w:rsidDel="00000000" w:rsidP="00000000" w:rsidRDefault="00000000" w:rsidRPr="00000000" w14:paraId="0000004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Nilma (1951);</w:t>
      </w:r>
    </w:p>
    <w:p w:rsidR="00000000" w:rsidDel="00000000" w:rsidP="00000000" w:rsidRDefault="00000000" w:rsidRPr="00000000" w14:paraId="0000004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Sonho (1943);</w:t>
      </w:r>
    </w:p>
    <w:p w:rsidR="00000000" w:rsidDel="00000000" w:rsidP="00000000" w:rsidRDefault="00000000" w:rsidRPr="00000000" w14:paraId="0000005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Os primeiros sapatos da Nilma (1943);</w:t>
      </w:r>
    </w:p>
    <w:p w:rsidR="00000000" w:rsidDel="00000000" w:rsidP="00000000" w:rsidRDefault="00000000" w:rsidRPr="00000000" w14:paraId="0000005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240" w:lineRule="auto"/>
        <w:ind w:left="720" w:right="0" w:hanging="360"/>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O nenê adormeceu (1943).</w:t>
      </w:r>
    </w:p>
    <w:p w:rsidR="00000000" w:rsidDel="00000000" w:rsidP="00000000" w:rsidRDefault="00000000" w:rsidRPr="00000000" w14:paraId="00000052">
      <w:pPr>
        <w:jc w:val="both"/>
        <w:rPr>
          <w:rFonts w:ascii="Calibri" w:cs="Calibri" w:eastAsia="Calibri" w:hAnsi="Calibri"/>
          <w:b w:val="1"/>
          <w:i w:val="0"/>
          <w:sz w:val="22"/>
          <w:szCs w:val="22"/>
          <w:u w:val="single"/>
        </w:rPr>
      </w:pPr>
      <w:r w:rsidDel="00000000" w:rsidR="00000000" w:rsidRPr="00000000">
        <w:rPr>
          <w:rFonts w:ascii="Calibri" w:cs="Calibri" w:eastAsia="Calibri" w:hAnsi="Calibri"/>
          <w:b w:val="1"/>
          <w:i w:val="0"/>
          <w:sz w:val="22"/>
          <w:szCs w:val="22"/>
          <w:u w:val="single"/>
          <w:rtl w:val="0"/>
        </w:rPr>
        <w:t xml:space="preserve">Obra inacabada</w:t>
      </w:r>
    </w:p>
    <w:p w:rsidR="00000000" w:rsidDel="00000000" w:rsidP="00000000" w:rsidRDefault="00000000" w:rsidRPr="00000000" w14:paraId="00000053">
      <w:pPr>
        <w:jc w:val="both"/>
        <w:rPr>
          <w:rFonts w:ascii="Calibri" w:cs="Calibri" w:eastAsia="Calibri" w:hAnsi="Calibri"/>
          <w:i w:val="0"/>
          <w:smallCaps w:val="0"/>
          <w:color w:val="000000"/>
          <w:sz w:val="22"/>
          <w:szCs w:val="22"/>
        </w:rPr>
      </w:pPr>
      <w:r w:rsidDel="00000000" w:rsidR="00000000" w:rsidRPr="00000000">
        <w:rPr>
          <w:rFonts w:ascii="Calibri" w:cs="Calibri" w:eastAsia="Calibri" w:hAnsi="Calibri"/>
          <w:i w:val="0"/>
          <w:smallCaps w:val="0"/>
          <w:color w:val="000000"/>
          <w:sz w:val="22"/>
          <w:szCs w:val="22"/>
          <w:rtl w:val="0"/>
        </w:rPr>
        <w:t xml:space="preserve">“Pancetti na Casa Fiat de Cultura” é a primeira mostra do artista em Belo Horizonte. Além de conferir a trajetória desse importante pintor, o público poderá ver de perto uma obra que nunca havia sido exibida.</w:t>
      </w:r>
    </w:p>
    <w:p w:rsidR="00000000" w:rsidDel="00000000" w:rsidP="00000000" w:rsidRDefault="00000000" w:rsidRPr="00000000" w14:paraId="00000054">
      <w:pPr>
        <w:jc w:val="both"/>
        <w:rPr>
          <w:rFonts w:ascii="Calibri" w:cs="Calibri" w:eastAsia="Calibri" w:hAnsi="Calibri"/>
          <w:i w:val="0"/>
          <w:smallCaps w:val="0"/>
          <w:color w:val="000000"/>
          <w:sz w:val="22"/>
          <w:szCs w:val="22"/>
        </w:rPr>
      </w:pPr>
      <w:r w:rsidDel="00000000" w:rsidR="00000000" w:rsidRPr="00000000">
        <w:rPr>
          <w:rFonts w:ascii="Calibri" w:cs="Calibri" w:eastAsia="Calibri" w:hAnsi="Calibri"/>
          <w:i w:val="0"/>
          <w:smallCaps w:val="0"/>
          <w:color w:val="000000"/>
          <w:sz w:val="22"/>
          <w:szCs w:val="22"/>
          <w:rtl w:val="0"/>
        </w:rPr>
        <w:t xml:space="preserve">“Interior o meu atelier, Itapoan” integra o núcleo Naturezas-Mortas e é parte da coleção de Ula Pancetti. A pintura foi feita em Salvador, em 7 de outubro de 1957. No dia 16 de novembro, Pancetti retornou ao Rio de Janeiro para se tratar, pois estava muito doente. Ele foi internado no hospital da Marinha e lá faleceu no dia 10 fevereiro de 1958. A obra não chegou a ser assinada e está até hoje com a família.</w:t>
      </w:r>
    </w:p>
    <w:p w:rsidR="00000000" w:rsidDel="00000000" w:rsidP="00000000" w:rsidRDefault="00000000" w:rsidRPr="00000000" w14:paraId="00000055">
      <w:pPr>
        <w:jc w:val="both"/>
        <w:rPr>
          <w:rFonts w:ascii="Calibri" w:cs="Calibri" w:eastAsia="Calibri" w:hAnsi="Calibri"/>
          <w:b w:val="1"/>
          <w:sz w:val="22"/>
          <w:szCs w:val="22"/>
          <w:u w:val="single"/>
        </w:rPr>
      </w:pPr>
      <w:r w:rsidDel="00000000" w:rsidR="00000000" w:rsidRPr="00000000">
        <w:rPr>
          <w:rFonts w:ascii="Calibri" w:cs="Calibri" w:eastAsia="Calibri" w:hAnsi="Calibri"/>
          <w:b w:val="1"/>
          <w:sz w:val="22"/>
          <w:szCs w:val="22"/>
          <w:u w:val="single"/>
          <w:rtl w:val="0"/>
        </w:rPr>
        <w:t xml:space="preserve">Documentário</w:t>
      </w:r>
    </w:p>
    <w:p w:rsidR="00000000" w:rsidDel="00000000" w:rsidP="00000000" w:rsidRDefault="00000000" w:rsidRPr="00000000" w14:paraId="00000056">
      <w:pPr>
        <w:jc w:val="both"/>
        <w:rPr>
          <w:rFonts w:ascii="Calibri" w:cs="Calibri" w:eastAsia="Calibri" w:hAnsi="Calibri"/>
          <w:i w:val="0"/>
          <w:smallCaps w:val="0"/>
          <w:color w:val="000000"/>
          <w:sz w:val="22"/>
          <w:szCs w:val="22"/>
        </w:rPr>
      </w:pPr>
      <w:r w:rsidDel="00000000" w:rsidR="00000000" w:rsidRPr="00000000">
        <w:rPr>
          <w:rFonts w:ascii="Calibri" w:cs="Calibri" w:eastAsia="Calibri" w:hAnsi="Calibri"/>
          <w:i w:val="0"/>
          <w:smallCaps w:val="0"/>
          <w:color w:val="000000"/>
          <w:sz w:val="22"/>
          <w:szCs w:val="22"/>
          <w:rtl w:val="0"/>
        </w:rPr>
        <w:t xml:space="preserve">A exposição conta com um </w:t>
      </w:r>
      <w:r w:rsidDel="00000000" w:rsidR="00000000" w:rsidRPr="00000000">
        <w:rPr>
          <w:rFonts w:ascii="Calibri" w:cs="Calibri" w:eastAsia="Calibri" w:hAnsi="Calibri"/>
          <w:b w:val="1"/>
          <w:i w:val="0"/>
          <w:smallCaps w:val="0"/>
          <w:color w:val="000000"/>
          <w:sz w:val="22"/>
          <w:szCs w:val="22"/>
          <w:rtl w:val="0"/>
        </w:rPr>
        <w:t xml:space="preserve">documentário inédito sobre o artista</w:t>
      </w:r>
      <w:r w:rsidDel="00000000" w:rsidR="00000000" w:rsidRPr="00000000">
        <w:rPr>
          <w:rFonts w:ascii="Calibri" w:cs="Calibri" w:eastAsia="Calibri" w:hAnsi="Calibri"/>
          <w:i w:val="0"/>
          <w:smallCaps w:val="0"/>
          <w:color w:val="000000"/>
          <w:sz w:val="22"/>
          <w:szCs w:val="22"/>
          <w:rtl w:val="0"/>
        </w:rPr>
        <w:t xml:space="preserve">, realizado por Ula Pancetti. O filme reúne depoimentos de familiares, críticos e personalidades, como Anita Pancetti, esposa do artista, José Roberto Teixeira Leite, historiador e crítico de arte, Luiz Carlos Barreto, cineasta, e Almirante Max Justo Guedes, da Marinha do Brasil.</w:t>
      </w:r>
    </w:p>
    <w:p w:rsidR="00000000" w:rsidDel="00000000" w:rsidP="00000000" w:rsidRDefault="00000000" w:rsidRPr="00000000" w14:paraId="00000057">
      <w:pPr>
        <w:jc w:val="both"/>
        <w:rPr>
          <w:rFonts w:ascii="Calibri" w:cs="Calibri" w:eastAsia="Calibri" w:hAnsi="Calibri"/>
          <w:i w:val="0"/>
          <w:smallCaps w:val="0"/>
          <w:color w:val="000000"/>
          <w:sz w:val="22"/>
          <w:szCs w:val="22"/>
        </w:rPr>
      </w:pPr>
      <w:r w:rsidDel="00000000" w:rsidR="00000000" w:rsidRPr="00000000">
        <w:rPr>
          <w:rFonts w:ascii="Calibri" w:cs="Calibri" w:eastAsia="Calibri" w:hAnsi="Calibri"/>
          <w:i w:val="0"/>
          <w:smallCaps w:val="0"/>
          <w:color w:val="000000"/>
          <w:sz w:val="22"/>
          <w:szCs w:val="22"/>
          <w:rtl w:val="0"/>
        </w:rPr>
        <w:t xml:space="preserve">O documentário </w:t>
      </w:r>
      <w:r w:rsidDel="00000000" w:rsidR="00000000" w:rsidRPr="00000000">
        <w:rPr>
          <w:rFonts w:ascii="Calibri" w:cs="Calibri" w:eastAsia="Calibri" w:hAnsi="Calibri"/>
          <w:sz w:val="22"/>
          <w:szCs w:val="22"/>
          <w:rtl w:val="0"/>
        </w:rPr>
        <w:t xml:space="preserve">é</w:t>
      </w:r>
      <w:r w:rsidDel="00000000" w:rsidR="00000000" w:rsidRPr="00000000">
        <w:rPr>
          <w:rFonts w:ascii="Calibri" w:cs="Calibri" w:eastAsia="Calibri" w:hAnsi="Calibri"/>
          <w:i w:val="0"/>
          <w:smallCaps w:val="0"/>
          <w:color w:val="000000"/>
          <w:sz w:val="22"/>
          <w:szCs w:val="22"/>
          <w:rtl w:val="0"/>
        </w:rPr>
        <w:t xml:space="preserve"> exibido de forma pública pela primeira vez e alguns dos entrevistados já faleceram, o que reveste os depoimentos de especial interesse, ajudando a contar a história, a trajetória e a personalidade do artista.</w:t>
      </w:r>
    </w:p>
    <w:p w:rsidR="00000000" w:rsidDel="00000000" w:rsidP="00000000" w:rsidRDefault="00000000" w:rsidRPr="00000000" w14:paraId="00000058">
      <w:pPr>
        <w:jc w:val="both"/>
        <w:rPr>
          <w:rFonts w:ascii="Calibri" w:cs="Calibri" w:eastAsia="Calibri" w:hAnsi="Calibri"/>
          <w:b w:val="1"/>
          <w:sz w:val="22"/>
          <w:szCs w:val="22"/>
          <w:u w:val="single"/>
        </w:rPr>
      </w:pPr>
      <w:r w:rsidDel="00000000" w:rsidR="00000000" w:rsidRPr="00000000">
        <w:rPr>
          <w:rFonts w:ascii="Calibri" w:cs="Calibri" w:eastAsia="Calibri" w:hAnsi="Calibri"/>
          <w:b w:val="1"/>
          <w:sz w:val="22"/>
          <w:szCs w:val="22"/>
          <w:u w:val="single"/>
          <w:rtl w:val="0"/>
        </w:rPr>
        <w:t xml:space="preserve">Cronologia</w:t>
      </w:r>
    </w:p>
    <w:p w:rsidR="00000000" w:rsidDel="00000000" w:rsidP="00000000" w:rsidRDefault="00000000" w:rsidRPr="00000000" w14:paraId="00000059">
      <w:pPr>
        <w:jc w:val="both"/>
        <w:rPr>
          <w:rFonts w:ascii="Calibri" w:cs="Calibri" w:eastAsia="Calibri" w:hAnsi="Calibri"/>
          <w:i w:val="0"/>
          <w:smallCaps w:val="0"/>
          <w:color w:val="000000"/>
          <w:sz w:val="22"/>
          <w:szCs w:val="22"/>
        </w:rPr>
      </w:pPr>
      <w:r w:rsidDel="00000000" w:rsidR="00000000" w:rsidRPr="00000000">
        <w:rPr>
          <w:rFonts w:ascii="Calibri" w:cs="Calibri" w:eastAsia="Calibri" w:hAnsi="Calibri"/>
          <w:i w:val="0"/>
          <w:smallCaps w:val="0"/>
          <w:color w:val="000000"/>
          <w:sz w:val="22"/>
          <w:szCs w:val="22"/>
          <w:rtl w:val="0"/>
        </w:rPr>
        <w:t xml:space="preserve">Outro recurso importante para o visitante mergulhar na vida de Pancetti </w:t>
      </w:r>
      <w:r w:rsidDel="00000000" w:rsidR="00000000" w:rsidRPr="00000000">
        <w:rPr>
          <w:rFonts w:ascii="Calibri" w:cs="Calibri" w:eastAsia="Calibri" w:hAnsi="Calibri"/>
          <w:sz w:val="22"/>
          <w:szCs w:val="22"/>
          <w:rtl w:val="0"/>
        </w:rPr>
        <w:t xml:space="preserve">é</w:t>
      </w:r>
      <w:r w:rsidDel="00000000" w:rsidR="00000000" w:rsidRPr="00000000">
        <w:rPr>
          <w:rFonts w:ascii="Calibri" w:cs="Calibri" w:eastAsia="Calibri" w:hAnsi="Calibri"/>
          <w:i w:val="0"/>
          <w:smallCaps w:val="0"/>
          <w:color w:val="000000"/>
          <w:sz w:val="22"/>
          <w:szCs w:val="22"/>
          <w:rtl w:val="0"/>
        </w:rPr>
        <w:t xml:space="preserve"> a </w:t>
      </w:r>
      <w:r w:rsidDel="00000000" w:rsidR="00000000" w:rsidRPr="00000000">
        <w:rPr>
          <w:rFonts w:ascii="Calibri" w:cs="Calibri" w:eastAsia="Calibri" w:hAnsi="Calibri"/>
          <w:b w:val="1"/>
          <w:i w:val="0"/>
          <w:smallCaps w:val="0"/>
          <w:color w:val="000000"/>
          <w:sz w:val="22"/>
          <w:szCs w:val="22"/>
          <w:rtl w:val="0"/>
        </w:rPr>
        <w:t xml:space="preserve">cronologia ilustrada</w:t>
      </w:r>
      <w:r w:rsidDel="00000000" w:rsidR="00000000" w:rsidRPr="00000000">
        <w:rPr>
          <w:rFonts w:ascii="Calibri" w:cs="Calibri" w:eastAsia="Calibri" w:hAnsi="Calibri"/>
          <w:i w:val="0"/>
          <w:smallCaps w:val="0"/>
          <w:color w:val="000000"/>
          <w:sz w:val="22"/>
          <w:szCs w:val="22"/>
          <w:rtl w:val="0"/>
        </w:rPr>
        <w:t xml:space="preserve">, que conta detalhes da vida do artista.</w:t>
      </w:r>
    </w:p>
    <w:p w:rsidR="00000000" w:rsidDel="00000000" w:rsidP="00000000" w:rsidRDefault="00000000" w:rsidRPr="00000000" w14:paraId="0000005A">
      <w:pPr>
        <w:jc w:val="both"/>
        <w:rPr>
          <w:rFonts w:ascii="Calibri" w:cs="Calibri" w:eastAsia="Calibri" w:hAnsi="Calibri"/>
          <w:i w:val="0"/>
          <w:smallCaps w:val="0"/>
          <w:color w:val="000000"/>
          <w:sz w:val="22"/>
          <w:szCs w:val="22"/>
        </w:rPr>
      </w:pPr>
      <w:r w:rsidDel="00000000" w:rsidR="00000000" w:rsidRPr="00000000">
        <w:rPr>
          <w:rFonts w:ascii="Calibri" w:cs="Calibri" w:eastAsia="Calibri" w:hAnsi="Calibri"/>
          <w:i w:val="0"/>
          <w:smallCaps w:val="0"/>
          <w:color w:val="000000"/>
          <w:sz w:val="22"/>
          <w:szCs w:val="22"/>
          <w:rtl w:val="0"/>
        </w:rPr>
        <w:t xml:space="preserve">Desde o nascimento em Campinas, passando pela mudança para São Paulo, o período na Itália e a vivência na Marinha, até o momento em que passa a se dedicar intensamente à pintura, após ser reformado.</w:t>
      </w:r>
    </w:p>
    <w:p w:rsidR="00000000" w:rsidDel="00000000" w:rsidP="00000000" w:rsidRDefault="00000000" w:rsidRPr="00000000" w14:paraId="0000005B">
      <w:pPr>
        <w:jc w:val="both"/>
        <w:rPr>
          <w:rFonts w:ascii="Calibri" w:cs="Calibri" w:eastAsia="Calibri" w:hAnsi="Calibri"/>
          <w:i w:val="0"/>
          <w:smallCaps w:val="0"/>
          <w:color w:val="000000"/>
          <w:sz w:val="22"/>
          <w:szCs w:val="22"/>
        </w:rPr>
      </w:pPr>
      <w:r w:rsidDel="00000000" w:rsidR="00000000" w:rsidRPr="00000000">
        <w:rPr>
          <w:rFonts w:ascii="Calibri" w:cs="Calibri" w:eastAsia="Calibri" w:hAnsi="Calibri"/>
          <w:i w:val="0"/>
          <w:smallCaps w:val="0"/>
          <w:color w:val="000000"/>
          <w:sz w:val="22"/>
          <w:szCs w:val="22"/>
          <w:rtl w:val="0"/>
        </w:rPr>
        <w:t xml:space="preserve">São destacados fatos importantes, como os passos que o levaram à pintura, os prêmios recebidos e as viagens que fez para cuidar da saúde, além de detalhes da vida pessoal.</w:t>
      </w:r>
    </w:p>
    <w:p w:rsidR="00000000" w:rsidDel="00000000" w:rsidP="00000000" w:rsidRDefault="00000000" w:rsidRPr="00000000" w14:paraId="0000005C">
      <w:pPr>
        <w:jc w:val="both"/>
        <w:rPr>
          <w:rFonts w:ascii="Calibri" w:cs="Calibri" w:eastAsia="Calibri" w:hAnsi="Calibri"/>
          <w:b w:val="1"/>
          <w:sz w:val="22"/>
          <w:szCs w:val="22"/>
          <w:u w:val="single"/>
        </w:rPr>
      </w:pPr>
      <w:r w:rsidDel="00000000" w:rsidR="00000000" w:rsidRPr="00000000">
        <w:rPr>
          <w:rFonts w:ascii="Calibri" w:cs="Calibri" w:eastAsia="Calibri" w:hAnsi="Calibri"/>
          <w:b w:val="1"/>
          <w:sz w:val="22"/>
          <w:szCs w:val="22"/>
          <w:u w:val="single"/>
          <w:rtl w:val="0"/>
        </w:rPr>
        <w:t xml:space="preserve">Instalação imersiva</w:t>
      </w:r>
    </w:p>
    <w:p w:rsidR="00000000" w:rsidDel="00000000" w:rsidP="00000000" w:rsidRDefault="00000000" w:rsidRPr="00000000" w14:paraId="0000005D">
      <w:pPr>
        <w:jc w:val="both"/>
        <w:rPr>
          <w:rFonts w:ascii="Calibri" w:cs="Calibri" w:eastAsia="Calibri" w:hAnsi="Calibri"/>
          <w:i w:val="1"/>
          <w:sz w:val="22"/>
          <w:szCs w:val="22"/>
        </w:rPr>
      </w:pPr>
      <w:r w:rsidDel="00000000" w:rsidR="00000000" w:rsidRPr="00000000">
        <w:rPr>
          <w:rFonts w:ascii="Calibri" w:cs="Calibri" w:eastAsia="Calibri" w:hAnsi="Calibri"/>
          <w:i w:val="0"/>
          <w:smallCaps w:val="0"/>
          <w:color w:val="000000"/>
          <w:sz w:val="22"/>
          <w:szCs w:val="22"/>
          <w:rtl w:val="0"/>
        </w:rPr>
        <w:t xml:space="preserve">Quem passar pela exposição também pode se apaixonar e “mergulhar” no mar. Uma instalação imersiva brinda o visitante com imagens e sons do mar, além de uma trilha de Dorival Caymmi, amigo de Pancetti, que cantava: </w:t>
      </w:r>
      <w:r w:rsidDel="00000000" w:rsidR="00000000" w:rsidRPr="00000000">
        <w:rPr>
          <w:rFonts w:ascii="Calibri" w:cs="Calibri" w:eastAsia="Calibri" w:hAnsi="Calibri"/>
          <w:i w:val="1"/>
          <w:sz w:val="22"/>
          <w:szCs w:val="22"/>
          <w:rtl w:val="0"/>
        </w:rPr>
        <w:t xml:space="preserve">o mar, quando quebra na praia, é bonito, é bonito...</w:t>
      </w:r>
    </w:p>
    <w:p w:rsidR="00000000" w:rsidDel="00000000" w:rsidP="00000000" w:rsidRDefault="00000000" w:rsidRPr="00000000" w14:paraId="0000005E">
      <w:pPr>
        <w:jc w:val="both"/>
        <w:rPr>
          <w:rFonts w:ascii="Calibri" w:cs="Calibri" w:eastAsia="Calibri" w:hAnsi="Calibri"/>
          <w:i w:val="0"/>
          <w:sz w:val="22"/>
          <w:szCs w:val="22"/>
        </w:rPr>
      </w:pPr>
      <w:r w:rsidDel="00000000" w:rsidR="00000000" w:rsidRPr="00000000">
        <w:rPr>
          <w:rFonts w:ascii="Calibri" w:cs="Calibri" w:eastAsia="Calibri" w:hAnsi="Calibri"/>
          <w:i w:val="0"/>
          <w:sz w:val="22"/>
          <w:szCs w:val="22"/>
          <w:rtl w:val="0"/>
        </w:rPr>
        <w:t xml:space="preserve">Uma oportunidade para imergir nas ondas que tanto encantaram Pancetti e influenciaram grande parte das obras exibidas na mostra.</w:t>
      </w:r>
    </w:p>
    <w:p w:rsidR="00000000" w:rsidDel="00000000" w:rsidP="00000000" w:rsidRDefault="00000000" w:rsidRPr="00000000" w14:paraId="0000005F">
      <w:pPr>
        <w:jc w:val="both"/>
        <w:rPr>
          <w:rFonts w:ascii="Calibri" w:cs="Calibri" w:eastAsia="Calibri" w:hAnsi="Calibri"/>
          <w:b w:val="1"/>
          <w:sz w:val="22"/>
          <w:szCs w:val="22"/>
          <w:u w:val="single"/>
        </w:rPr>
      </w:pPr>
      <w:r w:rsidDel="00000000" w:rsidR="00000000" w:rsidRPr="00000000">
        <w:rPr>
          <w:rFonts w:ascii="Calibri" w:cs="Calibri" w:eastAsia="Calibri" w:hAnsi="Calibri"/>
          <w:b w:val="1"/>
          <w:sz w:val="22"/>
          <w:szCs w:val="22"/>
          <w:u w:val="single"/>
          <w:rtl w:val="0"/>
        </w:rPr>
        <w:t xml:space="preserve">O homem do mar</w:t>
      </w:r>
    </w:p>
    <w:p w:rsidR="00000000" w:rsidDel="00000000" w:rsidP="00000000" w:rsidRDefault="00000000" w:rsidRPr="00000000" w14:paraId="00000060">
      <w:pPr>
        <w:jc w:val="both"/>
        <w:rPr>
          <w:rFonts w:ascii="Calibri" w:cs="Calibri" w:eastAsia="Calibri" w:hAnsi="Calibri"/>
          <w:i w:val="0"/>
          <w:smallCaps w:val="0"/>
          <w:color w:val="000000"/>
          <w:sz w:val="22"/>
          <w:szCs w:val="22"/>
        </w:rPr>
      </w:pPr>
      <w:r w:rsidDel="00000000" w:rsidR="00000000" w:rsidRPr="00000000">
        <w:rPr>
          <w:rFonts w:ascii="Calibri" w:cs="Calibri" w:eastAsia="Calibri" w:hAnsi="Calibri"/>
          <w:i w:val="0"/>
          <w:smallCaps w:val="0"/>
          <w:color w:val="000000"/>
          <w:sz w:val="22"/>
          <w:szCs w:val="22"/>
          <w:rtl w:val="0"/>
        </w:rPr>
        <w:t xml:space="preserve">É praticamente impossível não relacionar a trajetória artística de Pancetti à sua vivência na Marinha. De origem humilde, executou diversos ofícios: foi operário, auxiliar de ourives, trabalhador de redes de esgotos e faxineiro de hotel. Nos anos 1920, começa o trabalho com pintura de paredes, cartazista e auxiliar de pintor. Foi da Marinha Italiana em 1919 e ingressou na Marinha Brasileira em 1922, onde permaneceu até 1946.</w:t>
      </w:r>
    </w:p>
    <w:p w:rsidR="00000000" w:rsidDel="00000000" w:rsidP="00000000" w:rsidRDefault="00000000" w:rsidRPr="00000000" w14:paraId="00000061">
      <w:pPr>
        <w:jc w:val="both"/>
        <w:rPr>
          <w:rFonts w:ascii="Calibri" w:cs="Calibri" w:eastAsia="Calibri" w:hAnsi="Calibri"/>
          <w:i w:val="0"/>
          <w:smallCaps w:val="0"/>
          <w:color w:val="000000"/>
          <w:sz w:val="22"/>
          <w:szCs w:val="22"/>
        </w:rPr>
      </w:pPr>
      <w:r w:rsidDel="00000000" w:rsidR="00000000" w:rsidRPr="00000000">
        <w:rPr>
          <w:rFonts w:ascii="Calibri" w:cs="Calibri" w:eastAsia="Calibri" w:hAnsi="Calibri"/>
          <w:i w:val="0"/>
          <w:smallCaps w:val="0"/>
          <w:color w:val="000000"/>
          <w:sz w:val="22"/>
          <w:szCs w:val="22"/>
          <w:rtl w:val="0"/>
        </w:rPr>
        <w:t xml:space="preserve">Suas primeiras obras foram pintadas em 1925, quando servia no encouraçado Minas Gerais. Em 1933, em sua passagem pelo Núcleo Bernardelli, recebe orientação de nomes como Manoel Santiago, Rescála e Edson Motta, mas Pancetti só reconheceu realmente como mestre o polonês Bruno Lechowski. Com ele absorveu e desenvolveu a composição de planos geográficos, a austeridade da cor e a sutileza do traço. Pancetti adquiriu maturidade artística e aprimorou a técnica, seguindo o conselho do polonês de não abandonar a Marinha, para não ter que comercializar as obras.</w:t>
      </w:r>
    </w:p>
    <w:p w:rsidR="00000000" w:rsidDel="00000000" w:rsidP="00000000" w:rsidRDefault="00000000" w:rsidRPr="00000000" w14:paraId="00000062">
      <w:pPr>
        <w:spacing w:after="160" w:before="0" w:line="279" w:lineRule="auto"/>
        <w:ind w:left="0" w:right="0" w:firstLine="0"/>
        <w:jc w:val="both"/>
        <w:rPr>
          <w:rFonts w:ascii="Calibri" w:cs="Calibri" w:eastAsia="Calibri" w:hAnsi="Calibri"/>
          <w:i w:val="0"/>
          <w:smallCaps w:val="0"/>
          <w:color w:val="000000"/>
          <w:sz w:val="22"/>
          <w:szCs w:val="22"/>
        </w:rPr>
      </w:pPr>
      <w:r w:rsidDel="00000000" w:rsidR="00000000" w:rsidRPr="00000000">
        <w:rPr>
          <w:rFonts w:ascii="Calibri" w:cs="Calibri" w:eastAsia="Calibri" w:hAnsi="Calibri"/>
          <w:i w:val="0"/>
          <w:smallCaps w:val="0"/>
          <w:color w:val="000000"/>
          <w:sz w:val="22"/>
          <w:szCs w:val="22"/>
          <w:rtl w:val="0"/>
        </w:rPr>
        <w:t xml:space="preserve">As viagens não permitem que ele tenha um aprendizado regular, mas é nesse caráter quase autodidata que mora a singeleza e a singularidade de sua obra. Por circular em dois universos distintos – o cotidiano simples do marinheiro, que o lembrava da origem humilde, e o sofisticado mundo das artes, no qual era visto como gênio – teve seu temperamento dramático potencializado e buscou na força do povo a grande inspiração para a sua arte.</w:t>
      </w:r>
    </w:p>
    <w:p w:rsidR="00000000" w:rsidDel="00000000" w:rsidP="00000000" w:rsidRDefault="00000000" w:rsidRPr="00000000" w14:paraId="00000063">
      <w:pPr>
        <w:spacing w:after="160" w:before="0" w:line="279" w:lineRule="auto"/>
        <w:ind w:left="0" w:right="0" w:firstLine="0"/>
        <w:jc w:val="both"/>
        <w:rPr>
          <w:rFonts w:ascii="Calibri" w:cs="Calibri" w:eastAsia="Calibri" w:hAnsi="Calibri"/>
          <w:i w:val="0"/>
          <w:smallCaps w:val="0"/>
          <w:color w:val="000000"/>
          <w:sz w:val="22"/>
          <w:szCs w:val="22"/>
        </w:rPr>
      </w:pPr>
      <w:r w:rsidDel="00000000" w:rsidR="00000000" w:rsidRPr="00000000">
        <w:rPr>
          <w:rFonts w:ascii="Calibri" w:cs="Calibri" w:eastAsia="Calibri" w:hAnsi="Calibri"/>
          <w:i w:val="0"/>
          <w:smallCaps w:val="0"/>
          <w:color w:val="000000"/>
          <w:sz w:val="22"/>
          <w:szCs w:val="22"/>
          <w:rtl w:val="0"/>
        </w:rPr>
        <w:t xml:space="preserve">A paixão pelo mar é percebida nas cores e nas formas de suas pinturas, sendo as marinhas suas obras mais conhecidas. A mudança para a Bahia, em 1950, transformou sua personalidade e as obras, que explodiram em cores fortes e quentes.</w:t>
      </w:r>
    </w:p>
    <w:p w:rsidR="00000000" w:rsidDel="00000000" w:rsidP="00000000" w:rsidRDefault="00000000" w:rsidRPr="00000000" w14:paraId="00000064">
      <w:pPr>
        <w:spacing w:after="160" w:before="0" w:line="279" w:lineRule="auto"/>
        <w:ind w:left="0" w:right="0" w:firstLine="0"/>
        <w:jc w:val="both"/>
        <w:rPr>
          <w:rFonts w:ascii="Calibri" w:cs="Calibri" w:eastAsia="Calibri" w:hAnsi="Calibri"/>
          <w:i w:val="0"/>
          <w:smallCaps w:val="0"/>
          <w:color w:val="000000"/>
          <w:sz w:val="22"/>
          <w:szCs w:val="22"/>
        </w:rPr>
      </w:pPr>
      <w:r w:rsidDel="00000000" w:rsidR="00000000" w:rsidRPr="00000000">
        <w:rPr>
          <w:rFonts w:ascii="Calibri" w:cs="Calibri" w:eastAsia="Calibri" w:hAnsi="Calibri"/>
          <w:i w:val="0"/>
          <w:smallCaps w:val="0"/>
          <w:color w:val="000000"/>
          <w:sz w:val="22"/>
          <w:szCs w:val="22"/>
          <w:rtl w:val="0"/>
        </w:rPr>
        <w:t xml:space="preserve">O namoro entre o mar e a areia são tema recorrente da obra, sendo retratado sempre com muita emoção. Aliás, apesar do temperamento melancólico, Pancetti foi um artista muito afetivo e dizia: “Tudo o que pinto é com amor. Só sei pintar com amor”.  </w:t>
      </w:r>
    </w:p>
    <w:p w:rsidR="00000000" w:rsidDel="00000000" w:rsidP="00000000" w:rsidRDefault="00000000" w:rsidRPr="00000000" w14:paraId="00000065">
      <w:pPr>
        <w:jc w:val="both"/>
        <w:rPr>
          <w:rFonts w:ascii="Calibri" w:cs="Calibri" w:eastAsia="Calibri" w:hAnsi="Calibri"/>
          <w:b w:val="1"/>
          <w:color w:val="000000"/>
          <w:sz w:val="22"/>
          <w:szCs w:val="22"/>
          <w:u w:val="single"/>
        </w:rPr>
      </w:pPr>
      <w:r w:rsidDel="00000000" w:rsidR="00000000" w:rsidRPr="00000000">
        <w:rPr>
          <w:rFonts w:ascii="Calibri" w:cs="Calibri" w:eastAsia="Calibri" w:hAnsi="Calibri"/>
          <w:b w:val="1"/>
          <w:color w:val="000000"/>
          <w:sz w:val="22"/>
          <w:szCs w:val="22"/>
          <w:u w:val="single"/>
          <w:rtl w:val="0"/>
        </w:rPr>
        <w:t xml:space="preserve">Percursos temáticos a atividades educativas</w:t>
      </w:r>
    </w:p>
    <w:p w:rsidR="00000000" w:rsidDel="00000000" w:rsidP="00000000" w:rsidRDefault="00000000" w:rsidRPr="00000000" w14:paraId="00000066">
      <w:pPr>
        <w:spacing w:after="160" w:before="0" w:line="279" w:lineRule="auto"/>
        <w:ind w:left="0" w:right="0" w:firstLine="0"/>
        <w:jc w:val="both"/>
        <w:rPr>
          <w:rFonts w:ascii="Calibri" w:cs="Calibri" w:eastAsia="Calibri" w:hAnsi="Calibri"/>
          <w:b w:val="1"/>
          <w:color w:val="000000"/>
          <w:sz w:val="22"/>
          <w:szCs w:val="22"/>
        </w:rPr>
      </w:pPr>
      <w:r w:rsidDel="00000000" w:rsidR="00000000" w:rsidRPr="00000000">
        <w:rPr>
          <w:rFonts w:ascii="Calibri" w:cs="Calibri" w:eastAsia="Calibri" w:hAnsi="Calibri"/>
          <w:color w:val="000000"/>
          <w:sz w:val="22"/>
          <w:szCs w:val="22"/>
          <w:rtl w:val="0"/>
        </w:rPr>
        <w:t xml:space="preserve">Várias ações educativas estão previstas para o período em que a exposição estiver em cartaz. Serão oferecidas visitas mediadas a partir de três eixos distintos: </w:t>
      </w:r>
      <w:r w:rsidDel="00000000" w:rsidR="00000000" w:rsidRPr="00000000">
        <w:rPr>
          <w:rFonts w:ascii="Calibri" w:cs="Calibri" w:eastAsia="Calibri" w:hAnsi="Calibri"/>
          <w:b w:val="1"/>
          <w:color w:val="000000"/>
          <w:sz w:val="22"/>
          <w:szCs w:val="22"/>
          <w:rtl w:val="0"/>
        </w:rPr>
        <w:t xml:space="preserve">histórico-biográfico</w:t>
      </w:r>
      <w:r w:rsidDel="00000000" w:rsidR="00000000" w:rsidRPr="00000000">
        <w:rPr>
          <w:rFonts w:ascii="Calibri" w:cs="Calibri" w:eastAsia="Calibri" w:hAnsi="Calibri"/>
          <w:color w:val="000000"/>
          <w:sz w:val="22"/>
          <w:szCs w:val="22"/>
          <w:rtl w:val="0"/>
        </w:rPr>
        <w:t xml:space="preserve">, que destacará a trajetória e a vida pessoal, incluindo as viagens que fez para cuidar da saúde; </w:t>
      </w:r>
      <w:r w:rsidDel="00000000" w:rsidR="00000000" w:rsidRPr="00000000">
        <w:rPr>
          <w:rFonts w:ascii="Calibri" w:cs="Calibri" w:eastAsia="Calibri" w:hAnsi="Calibri"/>
          <w:b w:val="1"/>
          <w:color w:val="000000"/>
          <w:sz w:val="22"/>
          <w:szCs w:val="22"/>
          <w:rtl w:val="0"/>
        </w:rPr>
        <w:t xml:space="preserve">técnico-estético</w:t>
      </w:r>
      <w:r w:rsidDel="00000000" w:rsidR="00000000" w:rsidRPr="00000000">
        <w:rPr>
          <w:rFonts w:ascii="Calibri" w:cs="Calibri" w:eastAsia="Calibri" w:hAnsi="Calibri"/>
          <w:color w:val="000000"/>
          <w:sz w:val="22"/>
          <w:szCs w:val="22"/>
          <w:rtl w:val="0"/>
        </w:rPr>
        <w:t xml:space="preserve">, abordando os materiais utilizados e técnicas de composição; e </w:t>
      </w:r>
      <w:r w:rsidDel="00000000" w:rsidR="00000000" w:rsidRPr="00000000">
        <w:rPr>
          <w:rFonts w:ascii="Calibri" w:cs="Calibri" w:eastAsia="Calibri" w:hAnsi="Calibri"/>
          <w:b w:val="1"/>
          <w:color w:val="000000"/>
          <w:sz w:val="22"/>
          <w:szCs w:val="22"/>
          <w:rtl w:val="0"/>
        </w:rPr>
        <w:t xml:space="preserve">crítico-analítico</w:t>
      </w:r>
      <w:r w:rsidDel="00000000" w:rsidR="00000000" w:rsidRPr="00000000">
        <w:rPr>
          <w:rFonts w:ascii="Calibri" w:cs="Calibri" w:eastAsia="Calibri" w:hAnsi="Calibri"/>
          <w:color w:val="000000"/>
          <w:sz w:val="22"/>
          <w:szCs w:val="22"/>
          <w:rtl w:val="0"/>
        </w:rPr>
        <w:t xml:space="preserve">, que vai comparar suas principias características a de outros modernistas e a de outros movimentos.</w:t>
      </w:r>
      <w:r w:rsidDel="00000000" w:rsidR="00000000" w:rsidRPr="00000000">
        <w:rPr>
          <w:rtl w:val="0"/>
        </w:rPr>
      </w:r>
    </w:p>
    <w:p w:rsidR="00000000" w:rsidDel="00000000" w:rsidP="00000000" w:rsidRDefault="00000000" w:rsidRPr="00000000" w14:paraId="00000067">
      <w:pPr>
        <w:spacing w:after="160" w:before="0" w:line="279" w:lineRule="auto"/>
        <w:ind w:left="0" w:right="0" w:firstLine="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 programação paralela ainda contempla o minicurso “Azul em Pancetti e seus contemporâneos”, nos dias 11 e 18 de setembro. As vagas são limitadas com inscrição gratuita pela Sympla.</w:t>
      </w:r>
    </w:p>
    <w:p w:rsidR="00000000" w:rsidDel="00000000" w:rsidP="00000000" w:rsidRDefault="00000000" w:rsidRPr="00000000" w14:paraId="00000068">
      <w:pPr>
        <w:jc w:val="both"/>
        <w:rPr>
          <w:rFonts w:ascii="Calibri" w:cs="Calibri" w:eastAsia="Calibri" w:hAnsi="Calibri"/>
          <w:b w:val="1"/>
          <w:sz w:val="22"/>
          <w:szCs w:val="22"/>
          <w:u w:val="single"/>
        </w:rPr>
      </w:pPr>
      <w:r w:rsidDel="00000000" w:rsidR="00000000" w:rsidRPr="00000000">
        <w:rPr>
          <w:rFonts w:ascii="Calibri" w:cs="Calibri" w:eastAsia="Calibri" w:hAnsi="Calibri"/>
          <w:b w:val="1"/>
          <w:sz w:val="22"/>
          <w:szCs w:val="22"/>
          <w:u w:val="single"/>
          <w:rtl w:val="0"/>
        </w:rPr>
        <w:t xml:space="preserve">Denise Mattar</w:t>
      </w:r>
    </w:p>
    <w:p w:rsidR="00000000" w:rsidDel="00000000" w:rsidP="00000000" w:rsidRDefault="00000000" w:rsidRPr="00000000" w14:paraId="00000069">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Foi diretora do Museu da Casa Brasileira, Museu de Arte Moderna de São Paulo e Museu de Arte Moderna do Rio de Janeiro. Como curadora independente realizou mostras retrospectivas de Di Cavalcanti, Flávio de Carvalho (Prêmio APCA), Ismael Nery (Prêmios APCA e ABCA), Pancetti, Anita Malfatti, Samson Flexor (Prêmio APCA), Yutaka Toyota (Prêmio APCA), entre outras. E mostras temáticas como: Traço, Humor e Cia, O Olhar Modernista de JK, O Preço da Sedução, O’ Brasil, Homo Ludens, Nippon, Brasília - Síntese das Artes, Tékhne e Memórias Reveladas, (Prêmio ABCA).  </w:t>
      </w:r>
    </w:p>
    <w:p w:rsidR="00000000" w:rsidDel="00000000" w:rsidP="00000000" w:rsidRDefault="00000000" w:rsidRPr="00000000" w14:paraId="0000006A">
      <w:pPr>
        <w:jc w:val="both"/>
        <w:rPr>
          <w:rFonts w:ascii="Calibri" w:cs="Calibri" w:eastAsia="Calibri" w:hAnsi="Calibri"/>
          <w:b w:val="1"/>
          <w:sz w:val="22"/>
          <w:szCs w:val="22"/>
          <w:u w:val="single"/>
        </w:rPr>
      </w:pPr>
      <w:r w:rsidDel="00000000" w:rsidR="00000000" w:rsidRPr="00000000">
        <w:rPr>
          <w:rFonts w:ascii="Calibri" w:cs="Calibri" w:eastAsia="Calibri" w:hAnsi="Calibri"/>
          <w:b w:val="1"/>
          <w:sz w:val="22"/>
          <w:szCs w:val="22"/>
          <w:u w:val="single"/>
          <w:rtl w:val="0"/>
        </w:rPr>
        <w:t xml:space="preserve">Casa Fiat de Cultura</w:t>
      </w:r>
    </w:p>
    <w:p w:rsidR="00000000" w:rsidDel="00000000" w:rsidP="00000000" w:rsidRDefault="00000000" w:rsidRPr="00000000" w14:paraId="0000006B">
      <w:pPr>
        <w:spacing w:after="160" w:before="0" w:line="279" w:lineRule="auto"/>
        <w:ind w:left="0" w:right="0" w:firstLine="0"/>
        <w:jc w:val="both"/>
        <w:rPr>
          <w:rFonts w:ascii="Calibri" w:cs="Calibri" w:eastAsia="Calibri" w:hAnsi="Calibri"/>
          <w:i w:val="0"/>
          <w:smallCaps w:val="0"/>
          <w:color w:val="000000"/>
          <w:sz w:val="22"/>
          <w:szCs w:val="22"/>
        </w:rPr>
      </w:pPr>
      <w:r w:rsidDel="00000000" w:rsidR="00000000" w:rsidRPr="00000000">
        <w:rPr>
          <w:rFonts w:ascii="Calibri" w:cs="Calibri" w:eastAsia="Calibri" w:hAnsi="Calibri"/>
          <w:i w:val="0"/>
          <w:smallCaps w:val="0"/>
          <w:color w:val="000000"/>
          <w:sz w:val="22"/>
          <w:szCs w:val="22"/>
          <w:rtl w:val="0"/>
        </w:rPr>
        <w:t xml:space="preserve">A Casa Fiat de Cultura cumpre importante papel na transformação do cenário cultural brasileiro, ao realizar prestigiadas exposições. A programação estimula a reflexão e interação do público com várias linguagens e movimentos artísticos, desde a arte clássica até a arte digital e contemporânea. Por meio do Programa Educativo, a instituição articula ações para ampliar a acessibilidade às exposições, desenvolvendo réplicas de obras de arte em 3D, materiais em braille e atendimento em libras. Mais de </w:t>
      </w:r>
      <w:r w:rsidDel="00000000" w:rsidR="00000000" w:rsidRPr="00000000">
        <w:rPr>
          <w:rFonts w:ascii="Calibri" w:cs="Calibri" w:eastAsia="Calibri" w:hAnsi="Calibri"/>
          <w:sz w:val="22"/>
          <w:szCs w:val="22"/>
          <w:rtl w:val="0"/>
        </w:rPr>
        <w:t xml:space="preserve">9</w:t>
      </w:r>
      <w:r w:rsidDel="00000000" w:rsidR="00000000" w:rsidRPr="00000000">
        <w:rPr>
          <w:rFonts w:ascii="Calibri" w:cs="Calibri" w:eastAsia="Calibri" w:hAnsi="Calibri"/>
          <w:i w:val="0"/>
          <w:smallCaps w:val="0"/>
          <w:color w:val="000000"/>
          <w:sz w:val="22"/>
          <w:szCs w:val="22"/>
          <w:rtl w:val="0"/>
        </w:rPr>
        <w:t xml:space="preserve">0 mostras, de consagrados artistas brasileiros e internacionais, já foram expostas na Casa Fiat de Cultura, entre os quais Caravaggio, Rodin, Chagall, Tarsila, Portinari entre outros. Há 18 anos, o espaço apresenta uma programação diversificada, com música, palestras, residência artística, além do Ateliê Aberto – espaço de experimentação artística – e de programas de visitas com abordagem voltada para a valorização do patrimônio cultural e artístico. A Casa Fiat de Cultura é situada no histórico edifício do Palácio dos Despachos e apresenta, em caráter permanente, o painel de Portinari, Civilização Mineira, de 1959. O espaço integra um dos mais expressivos corredores culturais do país, o Circuito Liberdade, em Belo Horizonte. Mais de 4 milhões de pessoas já visitaram suas exposições e 700 mil participaram de suas atividades educativas.  </w:t>
      </w:r>
    </w:p>
    <w:p w:rsidR="00000000" w:rsidDel="00000000" w:rsidP="00000000" w:rsidRDefault="00000000" w:rsidRPr="00000000" w14:paraId="0000006C">
      <w:pPr>
        <w:spacing w:after="160" w:before="0" w:line="279" w:lineRule="auto"/>
        <w:ind w:left="0" w:right="0" w:firstLine="0"/>
        <w:jc w:val="both"/>
        <w:rPr>
          <w:rFonts w:ascii="Calibri" w:cs="Calibri" w:eastAsia="Calibri" w:hAnsi="Calibri"/>
          <w:i w:val="0"/>
          <w:smallCaps w:val="0"/>
          <w:color w:val="000000"/>
          <w:sz w:val="22"/>
          <w:szCs w:val="22"/>
        </w:rPr>
      </w:pPr>
      <w:r w:rsidDel="00000000" w:rsidR="00000000" w:rsidRPr="00000000">
        <w:rPr>
          <w:rtl w:val="0"/>
        </w:rPr>
      </w:r>
    </w:p>
    <w:p w:rsidR="00000000" w:rsidDel="00000000" w:rsidP="00000000" w:rsidRDefault="00000000" w:rsidRPr="00000000" w14:paraId="0000006D">
      <w:pPr>
        <w:spacing w:after="160" w:before="0" w:line="279" w:lineRule="auto"/>
        <w:ind w:left="0" w:right="0" w:firstLine="0"/>
        <w:rPr>
          <w:rFonts w:ascii="Calibri" w:cs="Calibri" w:eastAsia="Calibri" w:hAnsi="Calibri"/>
          <w:i w:val="0"/>
          <w:smallCaps w:val="0"/>
          <w:color w:val="000000"/>
          <w:sz w:val="22"/>
          <w:szCs w:val="22"/>
        </w:rPr>
      </w:pPr>
      <w:r w:rsidDel="00000000" w:rsidR="00000000" w:rsidRPr="00000000">
        <w:rPr>
          <w:rFonts w:ascii="Calibri" w:cs="Calibri" w:eastAsia="Calibri" w:hAnsi="Calibri"/>
          <w:b w:val="1"/>
          <w:i w:val="0"/>
          <w:smallCaps w:val="0"/>
          <w:strike w:val="0"/>
          <w:color w:val="000000"/>
          <w:sz w:val="22"/>
          <w:szCs w:val="22"/>
          <w:u w:val="single"/>
          <w:rtl w:val="0"/>
        </w:rPr>
        <w:t xml:space="preserve">SERVIÇO </w:t>
      </w:r>
      <w:r w:rsidDel="00000000" w:rsidR="00000000" w:rsidRPr="00000000">
        <w:rPr>
          <w:rFonts w:ascii="Calibri" w:cs="Calibri" w:eastAsia="Calibri" w:hAnsi="Calibri"/>
          <w:i w:val="0"/>
          <w:smallCaps w:val="0"/>
          <w:strike w:val="0"/>
          <w:color w:val="000000"/>
          <w:sz w:val="22"/>
          <w:szCs w:val="22"/>
          <w:u w:val="single"/>
          <w:rtl w:val="0"/>
        </w:rPr>
        <w:t xml:space="preserve"> </w:t>
      </w:r>
      <w:r w:rsidDel="00000000" w:rsidR="00000000" w:rsidRPr="00000000">
        <w:rPr>
          <w:rFonts w:ascii="Calibri" w:cs="Calibri" w:eastAsia="Calibri" w:hAnsi="Calibri"/>
          <w:sz w:val="22"/>
          <w:szCs w:val="22"/>
          <w:rtl w:val="0"/>
        </w:rPr>
        <w:br w:type="textWrapping"/>
      </w:r>
      <w:r w:rsidDel="00000000" w:rsidR="00000000" w:rsidRPr="00000000">
        <w:rPr>
          <w:rFonts w:ascii="Calibri" w:cs="Calibri" w:eastAsia="Calibri" w:hAnsi="Calibri"/>
          <w:b w:val="1"/>
          <w:i w:val="0"/>
          <w:smallCaps w:val="0"/>
          <w:color w:val="000000"/>
          <w:sz w:val="22"/>
          <w:szCs w:val="22"/>
          <w:rtl w:val="0"/>
        </w:rPr>
        <w:t xml:space="preserve">Exposição | Pancetti na Casa Fiat de Cultura: o mar quando quebra na praia...   </w:t>
      </w:r>
      <w:r w:rsidDel="00000000" w:rsidR="00000000" w:rsidRPr="00000000">
        <w:rPr>
          <w:rFonts w:ascii="Calibri" w:cs="Calibri" w:eastAsia="Calibri" w:hAnsi="Calibri"/>
          <w:sz w:val="22"/>
          <w:szCs w:val="22"/>
          <w:rtl w:val="0"/>
        </w:rPr>
        <w:br w:type="textWrapping"/>
      </w:r>
      <w:r w:rsidDel="00000000" w:rsidR="00000000" w:rsidRPr="00000000">
        <w:rPr>
          <w:rFonts w:ascii="Calibri" w:cs="Calibri" w:eastAsia="Calibri" w:hAnsi="Calibri"/>
          <w:b w:val="1"/>
          <w:i w:val="0"/>
          <w:smallCaps w:val="0"/>
          <w:color w:val="000000"/>
          <w:sz w:val="22"/>
          <w:szCs w:val="22"/>
          <w:rtl w:val="0"/>
        </w:rPr>
        <w:t xml:space="preserve">Período expositivo: </w:t>
      </w:r>
      <w:r w:rsidDel="00000000" w:rsidR="00000000" w:rsidRPr="00000000">
        <w:rPr>
          <w:rFonts w:ascii="Calibri" w:cs="Calibri" w:eastAsia="Calibri" w:hAnsi="Calibri"/>
          <w:i w:val="0"/>
          <w:smallCaps w:val="0"/>
          <w:color w:val="000000"/>
          <w:sz w:val="22"/>
          <w:szCs w:val="22"/>
          <w:rtl w:val="0"/>
        </w:rPr>
        <w:t xml:space="preserve">3 de setembro a 17 de novembro de 2024 </w:t>
      </w:r>
      <w:r w:rsidDel="00000000" w:rsidR="00000000" w:rsidRPr="00000000">
        <w:rPr>
          <w:rFonts w:ascii="Calibri" w:cs="Calibri" w:eastAsia="Calibri" w:hAnsi="Calibri"/>
          <w:sz w:val="22"/>
          <w:szCs w:val="22"/>
          <w:rtl w:val="0"/>
        </w:rPr>
        <w:br w:type="textWrapping"/>
      </w:r>
      <w:r w:rsidDel="00000000" w:rsidR="00000000" w:rsidRPr="00000000">
        <w:rPr>
          <w:rFonts w:ascii="Calibri" w:cs="Calibri" w:eastAsia="Calibri" w:hAnsi="Calibri"/>
          <w:b w:val="1"/>
          <w:i w:val="0"/>
          <w:smallCaps w:val="0"/>
          <w:color w:val="000000"/>
          <w:sz w:val="22"/>
          <w:szCs w:val="22"/>
          <w:rtl w:val="0"/>
        </w:rPr>
        <w:t xml:space="preserve">Visitação presencial: </w:t>
      </w:r>
      <w:r w:rsidDel="00000000" w:rsidR="00000000" w:rsidRPr="00000000">
        <w:rPr>
          <w:rFonts w:ascii="Calibri" w:cs="Calibri" w:eastAsia="Calibri" w:hAnsi="Calibri"/>
          <w:i w:val="0"/>
          <w:smallCaps w:val="0"/>
          <w:color w:val="000000"/>
          <w:sz w:val="22"/>
          <w:szCs w:val="22"/>
          <w:rtl w:val="0"/>
        </w:rPr>
        <w:t xml:space="preserve">terça-feira a sexta-feira das 10h às 21h; sábados, domingos e feriados, das 10h às 18h (exceto segundas-feiras)   </w:t>
      </w:r>
      <w:r w:rsidDel="00000000" w:rsidR="00000000" w:rsidRPr="00000000">
        <w:rPr>
          <w:rFonts w:ascii="Calibri" w:cs="Calibri" w:eastAsia="Calibri" w:hAnsi="Calibri"/>
          <w:sz w:val="22"/>
          <w:szCs w:val="22"/>
          <w:rtl w:val="0"/>
        </w:rPr>
        <w:br w:type="textWrapping"/>
      </w:r>
      <w:r w:rsidDel="00000000" w:rsidR="00000000" w:rsidRPr="00000000">
        <w:rPr>
          <w:rFonts w:ascii="Calibri" w:cs="Calibri" w:eastAsia="Calibri" w:hAnsi="Calibri"/>
          <w:b w:val="1"/>
          <w:i w:val="0"/>
          <w:smallCaps w:val="0"/>
          <w:color w:val="000000"/>
          <w:sz w:val="22"/>
          <w:szCs w:val="22"/>
          <w:rtl w:val="0"/>
        </w:rPr>
        <w:t xml:space="preserve">Tour virtual no site:</w:t>
      </w:r>
      <w:r w:rsidDel="00000000" w:rsidR="00000000" w:rsidRPr="00000000">
        <w:rPr>
          <w:rFonts w:ascii="Calibri" w:cs="Calibri" w:eastAsia="Calibri" w:hAnsi="Calibri"/>
          <w:i w:val="0"/>
          <w:smallCaps w:val="0"/>
          <w:color w:val="000000"/>
          <w:sz w:val="22"/>
          <w:szCs w:val="22"/>
          <w:rtl w:val="0"/>
        </w:rPr>
        <w:t xml:space="preserve"> </w:t>
      </w:r>
      <w:r w:rsidDel="00000000" w:rsidR="00000000" w:rsidRPr="00000000">
        <w:rPr>
          <w:rFonts w:ascii="Calibri" w:cs="Calibri" w:eastAsia="Calibri" w:hAnsi="Calibri"/>
          <w:i w:val="0"/>
          <w:smallCaps w:val="0"/>
          <w:color w:val="467886"/>
          <w:sz w:val="22"/>
          <w:szCs w:val="22"/>
          <w:u w:val="single"/>
          <w:rtl w:val="0"/>
        </w:rPr>
        <w:t xml:space="preserve">www.casafiatdecultura.com.br</w:t>
      </w:r>
      <w:r w:rsidDel="00000000" w:rsidR="00000000" w:rsidRPr="00000000">
        <w:rPr>
          <w:rFonts w:ascii="Calibri" w:cs="Calibri" w:eastAsia="Calibri" w:hAnsi="Calibri"/>
          <w:i w:val="0"/>
          <w:smallCaps w:val="0"/>
          <w:color w:val="000000"/>
          <w:sz w:val="22"/>
          <w:szCs w:val="22"/>
          <w:rtl w:val="0"/>
        </w:rPr>
        <w:t xml:space="preserve">    </w:t>
      </w:r>
    </w:p>
    <w:p w:rsidR="00000000" w:rsidDel="00000000" w:rsidP="00000000" w:rsidRDefault="00000000" w:rsidRPr="00000000" w14:paraId="0000006E">
      <w:pPr>
        <w:spacing w:after="160" w:before="0" w:line="279" w:lineRule="auto"/>
        <w:ind w:left="0" w:right="0" w:firstLine="0"/>
        <w:rPr>
          <w:rFonts w:ascii="Calibri" w:cs="Calibri" w:eastAsia="Calibri" w:hAnsi="Calibri"/>
          <w:i w:val="0"/>
          <w:smallCaps w:val="0"/>
          <w:color w:val="000000"/>
          <w:sz w:val="22"/>
          <w:szCs w:val="22"/>
        </w:rPr>
      </w:pPr>
      <w:r w:rsidDel="00000000" w:rsidR="00000000" w:rsidRPr="00000000">
        <w:rPr>
          <w:rFonts w:ascii="Calibri" w:cs="Calibri" w:eastAsia="Calibri" w:hAnsi="Calibri"/>
          <w:b w:val="1"/>
          <w:sz w:val="22"/>
          <w:szCs w:val="22"/>
          <w:rtl w:val="0"/>
        </w:rPr>
        <w:t xml:space="preserve">Imagens das obras de Pancetti em exposição:</w:t>
      </w:r>
      <w:r w:rsidDel="00000000" w:rsidR="00000000" w:rsidRPr="00000000">
        <w:rPr>
          <w:rFonts w:ascii="Calibri" w:cs="Calibri" w:eastAsia="Calibri" w:hAnsi="Calibri"/>
          <w:sz w:val="22"/>
          <w:szCs w:val="22"/>
          <w:rtl w:val="0"/>
        </w:rPr>
        <w:t xml:space="preserve"> </w:t>
      </w:r>
      <w:hyperlink r:id="rId7">
        <w:r w:rsidDel="00000000" w:rsidR="00000000" w:rsidRPr="00000000">
          <w:rPr>
            <w:rFonts w:ascii="Calibri" w:cs="Calibri" w:eastAsia="Calibri" w:hAnsi="Calibri"/>
            <w:color w:val="1155cc"/>
            <w:sz w:val="22"/>
            <w:szCs w:val="22"/>
            <w:u w:val="single"/>
            <w:rtl w:val="0"/>
          </w:rPr>
          <w:t xml:space="preserve">https://drive.google.com/drive/folders/1CUrK7yyNpjKTGyfkod71LxsKx97l3TkU?usp=drive_link</w:t>
        </w:r>
      </w:hyperlink>
      <w:r w:rsidDel="00000000" w:rsidR="00000000" w:rsidRPr="00000000">
        <w:rPr>
          <w:rtl w:val="0"/>
        </w:rPr>
      </w:r>
    </w:p>
    <w:p w:rsidR="00000000" w:rsidDel="00000000" w:rsidP="00000000" w:rsidRDefault="00000000" w:rsidRPr="00000000" w14:paraId="0000006F">
      <w:pPr>
        <w:spacing w:after="160" w:before="0" w:line="279" w:lineRule="auto"/>
        <w:ind w:left="0" w:right="0" w:firstLine="0"/>
        <w:rPr>
          <w:rFonts w:ascii="Calibri" w:cs="Calibri" w:eastAsia="Calibri" w:hAnsi="Calibri"/>
          <w:i w:val="0"/>
          <w:smallCaps w:val="0"/>
          <w:color w:val="000000"/>
          <w:sz w:val="22"/>
          <w:szCs w:val="22"/>
        </w:rPr>
      </w:pPr>
      <w:r w:rsidDel="00000000" w:rsidR="00000000" w:rsidRPr="00000000">
        <w:rPr>
          <w:rFonts w:ascii="Calibri" w:cs="Calibri" w:eastAsia="Calibri" w:hAnsi="Calibri"/>
          <w:b w:val="1"/>
          <w:i w:val="0"/>
          <w:smallCaps w:val="0"/>
          <w:color w:val="000000"/>
          <w:sz w:val="22"/>
          <w:szCs w:val="22"/>
          <w:rtl w:val="0"/>
        </w:rPr>
        <w:t xml:space="preserve">Casa Fiat de Cultura  </w:t>
      </w:r>
      <w:r w:rsidDel="00000000" w:rsidR="00000000" w:rsidRPr="00000000">
        <w:rPr>
          <w:rFonts w:ascii="Calibri" w:cs="Calibri" w:eastAsia="Calibri" w:hAnsi="Calibri"/>
          <w:i w:val="0"/>
          <w:smallCaps w:val="0"/>
          <w:color w:val="000000"/>
          <w:sz w:val="22"/>
          <w:szCs w:val="22"/>
          <w:rtl w:val="0"/>
        </w:rPr>
        <w:t xml:space="preserve"> </w:t>
      </w:r>
      <w:r w:rsidDel="00000000" w:rsidR="00000000" w:rsidRPr="00000000">
        <w:rPr>
          <w:rFonts w:ascii="Calibri" w:cs="Calibri" w:eastAsia="Calibri" w:hAnsi="Calibri"/>
          <w:sz w:val="22"/>
          <w:szCs w:val="22"/>
          <w:rtl w:val="0"/>
        </w:rPr>
        <w:br w:type="textWrapping"/>
      </w:r>
      <w:r w:rsidDel="00000000" w:rsidR="00000000" w:rsidRPr="00000000">
        <w:rPr>
          <w:rFonts w:ascii="Calibri" w:cs="Calibri" w:eastAsia="Calibri" w:hAnsi="Calibri"/>
          <w:i w:val="0"/>
          <w:smallCaps w:val="0"/>
          <w:color w:val="000000"/>
          <w:sz w:val="22"/>
          <w:szCs w:val="22"/>
          <w:rtl w:val="0"/>
        </w:rPr>
        <w:t xml:space="preserve">Praça da Liberdade, 10 – Funcionários – BH/MG  </w:t>
      </w:r>
      <w:r w:rsidDel="00000000" w:rsidR="00000000" w:rsidRPr="00000000">
        <w:rPr>
          <w:rFonts w:ascii="Calibri" w:cs="Calibri" w:eastAsia="Calibri" w:hAnsi="Calibri"/>
          <w:sz w:val="22"/>
          <w:szCs w:val="22"/>
          <w:rtl w:val="0"/>
        </w:rPr>
        <w:br w:type="textWrapping"/>
      </w:r>
      <w:r w:rsidDel="00000000" w:rsidR="00000000" w:rsidRPr="00000000">
        <w:rPr>
          <w:rFonts w:ascii="Calibri" w:cs="Calibri" w:eastAsia="Calibri" w:hAnsi="Calibri"/>
          <w:i w:val="0"/>
          <w:smallCaps w:val="0"/>
          <w:color w:val="000000"/>
          <w:sz w:val="22"/>
          <w:szCs w:val="22"/>
          <w:rtl w:val="0"/>
        </w:rPr>
        <w:t xml:space="preserve">Circuito Liberdade </w:t>
      </w:r>
    </w:p>
    <w:p w:rsidR="00000000" w:rsidDel="00000000" w:rsidP="00000000" w:rsidRDefault="00000000" w:rsidRPr="00000000" w14:paraId="00000070">
      <w:pPr>
        <w:spacing w:after="160" w:before="0" w:line="279" w:lineRule="auto"/>
        <w:ind w:left="0" w:right="0" w:firstLine="0"/>
        <w:rPr>
          <w:rFonts w:ascii="Calibri" w:cs="Calibri" w:eastAsia="Calibri" w:hAnsi="Calibri"/>
          <w:i w:val="0"/>
          <w:smallCaps w:val="0"/>
          <w:color w:val="000000"/>
          <w:sz w:val="22"/>
          <w:szCs w:val="22"/>
        </w:rPr>
      </w:pPr>
      <w:r w:rsidDel="00000000" w:rsidR="00000000" w:rsidRPr="00000000">
        <w:rPr>
          <w:rFonts w:ascii="Calibri" w:cs="Calibri" w:eastAsia="Calibri" w:hAnsi="Calibri"/>
          <w:b w:val="1"/>
          <w:i w:val="0"/>
          <w:smallCaps w:val="0"/>
          <w:color w:val="000000"/>
          <w:sz w:val="22"/>
          <w:szCs w:val="22"/>
          <w:rtl w:val="0"/>
        </w:rPr>
        <w:t xml:space="preserve">Horário de Funcionamento </w:t>
      </w:r>
      <w:r w:rsidDel="00000000" w:rsidR="00000000" w:rsidRPr="00000000">
        <w:rPr>
          <w:rFonts w:ascii="Calibri" w:cs="Calibri" w:eastAsia="Calibri" w:hAnsi="Calibri"/>
          <w:sz w:val="22"/>
          <w:szCs w:val="22"/>
          <w:rtl w:val="0"/>
        </w:rPr>
        <w:br w:type="textWrapping"/>
      </w:r>
      <w:r w:rsidDel="00000000" w:rsidR="00000000" w:rsidRPr="00000000">
        <w:rPr>
          <w:rFonts w:ascii="Calibri" w:cs="Calibri" w:eastAsia="Calibri" w:hAnsi="Calibri"/>
          <w:i w:val="0"/>
          <w:smallCaps w:val="0"/>
          <w:color w:val="000000"/>
          <w:sz w:val="22"/>
          <w:szCs w:val="22"/>
          <w:rtl w:val="0"/>
        </w:rPr>
        <w:t xml:space="preserve">Terça-feira a sexta-feira, das 10h às 21h   </w:t>
      </w:r>
      <w:r w:rsidDel="00000000" w:rsidR="00000000" w:rsidRPr="00000000">
        <w:rPr>
          <w:rFonts w:ascii="Calibri" w:cs="Calibri" w:eastAsia="Calibri" w:hAnsi="Calibri"/>
          <w:sz w:val="22"/>
          <w:szCs w:val="22"/>
          <w:rtl w:val="0"/>
        </w:rPr>
        <w:br w:type="textWrapping"/>
      </w:r>
      <w:r w:rsidDel="00000000" w:rsidR="00000000" w:rsidRPr="00000000">
        <w:rPr>
          <w:rFonts w:ascii="Calibri" w:cs="Calibri" w:eastAsia="Calibri" w:hAnsi="Calibri"/>
          <w:i w:val="0"/>
          <w:smallCaps w:val="0"/>
          <w:color w:val="000000"/>
          <w:sz w:val="22"/>
          <w:szCs w:val="22"/>
          <w:rtl w:val="0"/>
        </w:rPr>
        <w:t xml:space="preserve">Sábado, domingo e feriado, das 10h às 18h    </w:t>
      </w:r>
    </w:p>
    <w:p w:rsidR="00000000" w:rsidDel="00000000" w:rsidP="00000000" w:rsidRDefault="00000000" w:rsidRPr="00000000" w14:paraId="00000071">
      <w:pPr>
        <w:spacing w:after="160" w:before="0" w:line="279" w:lineRule="auto"/>
        <w:ind w:left="0" w:right="0" w:firstLine="0"/>
        <w:rPr>
          <w:rFonts w:ascii="Calibri" w:cs="Calibri" w:eastAsia="Calibri" w:hAnsi="Calibri"/>
          <w:i w:val="0"/>
          <w:smallCaps w:val="0"/>
          <w:color w:val="000000"/>
          <w:sz w:val="22"/>
          <w:szCs w:val="22"/>
        </w:rPr>
      </w:pPr>
      <w:r w:rsidDel="00000000" w:rsidR="00000000" w:rsidRPr="00000000">
        <w:rPr>
          <w:rFonts w:ascii="Calibri" w:cs="Calibri" w:eastAsia="Calibri" w:hAnsi="Calibri"/>
          <w:b w:val="1"/>
          <w:i w:val="0"/>
          <w:smallCaps w:val="0"/>
          <w:color w:val="000000"/>
          <w:sz w:val="22"/>
          <w:szCs w:val="22"/>
          <w:rtl w:val="0"/>
        </w:rPr>
        <w:t xml:space="preserve">Informações   </w:t>
      </w:r>
      <w:r w:rsidDel="00000000" w:rsidR="00000000" w:rsidRPr="00000000">
        <w:rPr>
          <w:rFonts w:ascii="Calibri" w:cs="Calibri" w:eastAsia="Calibri" w:hAnsi="Calibri"/>
          <w:sz w:val="22"/>
          <w:szCs w:val="22"/>
          <w:rtl w:val="0"/>
        </w:rPr>
        <w:br w:type="textWrapping"/>
      </w:r>
      <w:r w:rsidDel="00000000" w:rsidR="00000000" w:rsidRPr="00000000">
        <w:rPr>
          <w:rFonts w:ascii="Calibri" w:cs="Calibri" w:eastAsia="Calibri" w:hAnsi="Calibri"/>
          <w:i w:val="0"/>
          <w:smallCaps w:val="0"/>
          <w:color w:val="467886"/>
          <w:sz w:val="22"/>
          <w:szCs w:val="22"/>
          <w:u w:val="single"/>
          <w:rtl w:val="0"/>
        </w:rPr>
        <w:t xml:space="preserve">www.casafiatdecultura.com.br</w:t>
      </w:r>
      <w:r w:rsidDel="00000000" w:rsidR="00000000" w:rsidRPr="00000000">
        <w:rPr>
          <w:rFonts w:ascii="Calibri" w:cs="Calibri" w:eastAsia="Calibri" w:hAnsi="Calibri"/>
          <w:i w:val="0"/>
          <w:smallCaps w:val="0"/>
          <w:color w:val="000000"/>
          <w:sz w:val="22"/>
          <w:szCs w:val="22"/>
          <w:rtl w:val="0"/>
        </w:rPr>
        <w:t xml:space="preserve">    </w:t>
      </w:r>
      <w:r w:rsidDel="00000000" w:rsidR="00000000" w:rsidRPr="00000000">
        <w:rPr>
          <w:rFonts w:ascii="Calibri" w:cs="Calibri" w:eastAsia="Calibri" w:hAnsi="Calibri"/>
          <w:sz w:val="22"/>
          <w:szCs w:val="22"/>
          <w:rtl w:val="0"/>
        </w:rPr>
        <w:br w:type="textWrapping"/>
      </w:r>
      <w:hyperlink r:id="rId8">
        <w:r w:rsidDel="00000000" w:rsidR="00000000" w:rsidRPr="00000000">
          <w:rPr>
            <w:rFonts w:ascii="Calibri" w:cs="Calibri" w:eastAsia="Calibri" w:hAnsi="Calibri"/>
            <w:i w:val="0"/>
            <w:smallCaps w:val="0"/>
            <w:color w:val="467886"/>
            <w:sz w:val="22"/>
            <w:szCs w:val="22"/>
            <w:u w:val="single"/>
            <w:rtl w:val="0"/>
          </w:rPr>
          <w:t xml:space="preserve">casafiatdecultura@stellantis.com</w:t>
        </w:r>
      </w:hyperlink>
      <w:r w:rsidDel="00000000" w:rsidR="00000000" w:rsidRPr="00000000">
        <w:rPr>
          <w:rFonts w:ascii="Calibri" w:cs="Calibri" w:eastAsia="Calibri" w:hAnsi="Calibri"/>
          <w:i w:val="0"/>
          <w:smallCaps w:val="0"/>
          <w:color w:val="000000"/>
          <w:sz w:val="22"/>
          <w:szCs w:val="22"/>
          <w:rtl w:val="0"/>
        </w:rPr>
        <w:t xml:space="preserve">   </w:t>
      </w:r>
      <w:r w:rsidDel="00000000" w:rsidR="00000000" w:rsidRPr="00000000">
        <w:rPr>
          <w:rFonts w:ascii="Calibri" w:cs="Calibri" w:eastAsia="Calibri" w:hAnsi="Calibri"/>
          <w:sz w:val="22"/>
          <w:szCs w:val="22"/>
          <w:rtl w:val="0"/>
        </w:rPr>
        <w:br w:type="textWrapping"/>
      </w:r>
      <w:r w:rsidDel="00000000" w:rsidR="00000000" w:rsidRPr="00000000">
        <w:rPr>
          <w:rFonts w:ascii="Calibri" w:cs="Calibri" w:eastAsia="Calibri" w:hAnsi="Calibri"/>
          <w:i w:val="0"/>
          <w:smallCaps w:val="0"/>
          <w:color w:val="000000"/>
          <w:sz w:val="22"/>
          <w:szCs w:val="22"/>
          <w:rtl w:val="0"/>
        </w:rPr>
        <w:t xml:space="preserve">facebook.com.br/casafiatdecultura   </w:t>
      </w:r>
      <w:r w:rsidDel="00000000" w:rsidR="00000000" w:rsidRPr="00000000">
        <w:rPr>
          <w:rFonts w:ascii="Calibri" w:cs="Calibri" w:eastAsia="Calibri" w:hAnsi="Calibri"/>
          <w:sz w:val="22"/>
          <w:szCs w:val="22"/>
          <w:rtl w:val="0"/>
        </w:rPr>
        <w:br w:type="textWrapping"/>
      </w:r>
      <w:r w:rsidDel="00000000" w:rsidR="00000000" w:rsidRPr="00000000">
        <w:rPr>
          <w:rFonts w:ascii="Calibri" w:cs="Calibri" w:eastAsia="Calibri" w:hAnsi="Calibri"/>
          <w:i w:val="0"/>
          <w:smallCaps w:val="0"/>
          <w:color w:val="000000"/>
          <w:sz w:val="22"/>
          <w:szCs w:val="22"/>
          <w:rtl w:val="0"/>
        </w:rPr>
        <w:t xml:space="preserve">Instagram: @casafiatdecultura   </w:t>
      </w:r>
      <w:r w:rsidDel="00000000" w:rsidR="00000000" w:rsidRPr="00000000">
        <w:rPr>
          <w:rFonts w:ascii="Calibri" w:cs="Calibri" w:eastAsia="Calibri" w:hAnsi="Calibri"/>
          <w:sz w:val="22"/>
          <w:szCs w:val="22"/>
          <w:rtl w:val="0"/>
        </w:rPr>
        <w:br w:type="textWrapping"/>
      </w:r>
      <w:r w:rsidDel="00000000" w:rsidR="00000000" w:rsidRPr="00000000">
        <w:rPr>
          <w:rFonts w:ascii="Calibri" w:cs="Calibri" w:eastAsia="Calibri" w:hAnsi="Calibri"/>
          <w:i w:val="0"/>
          <w:smallCaps w:val="0"/>
          <w:color w:val="000000"/>
          <w:sz w:val="22"/>
          <w:szCs w:val="22"/>
          <w:rtl w:val="0"/>
        </w:rPr>
        <w:t xml:space="preserve">Twitter: @casafiat   </w:t>
      </w:r>
      <w:r w:rsidDel="00000000" w:rsidR="00000000" w:rsidRPr="00000000">
        <w:rPr>
          <w:rFonts w:ascii="Calibri" w:cs="Calibri" w:eastAsia="Calibri" w:hAnsi="Calibri"/>
          <w:sz w:val="22"/>
          <w:szCs w:val="22"/>
          <w:rtl w:val="0"/>
        </w:rPr>
        <w:br w:type="textWrapping"/>
      </w:r>
      <w:r w:rsidDel="00000000" w:rsidR="00000000" w:rsidRPr="00000000">
        <w:rPr>
          <w:rFonts w:ascii="Calibri" w:cs="Calibri" w:eastAsia="Calibri" w:hAnsi="Calibri"/>
          <w:i w:val="0"/>
          <w:smallCaps w:val="0"/>
          <w:color w:val="000000"/>
          <w:sz w:val="22"/>
          <w:szCs w:val="22"/>
          <w:rtl w:val="0"/>
        </w:rPr>
        <w:t xml:space="preserve">YouTube: Casa Fiat de Cultura   </w:t>
      </w:r>
    </w:p>
    <w:p w:rsidR="00000000" w:rsidDel="00000000" w:rsidP="00000000" w:rsidRDefault="00000000" w:rsidRPr="00000000" w14:paraId="00000072">
      <w:pPr>
        <w:spacing w:after="160" w:before="0" w:line="279" w:lineRule="auto"/>
        <w:ind w:left="0" w:right="0" w:firstLine="0"/>
        <w:rPr>
          <w:rFonts w:ascii="Calibri" w:cs="Calibri" w:eastAsia="Calibri" w:hAnsi="Calibri"/>
          <w:i w:val="0"/>
          <w:smallCaps w:val="0"/>
          <w:color w:val="000000"/>
          <w:sz w:val="22"/>
          <w:szCs w:val="22"/>
        </w:rPr>
      </w:pPr>
      <w:r w:rsidDel="00000000" w:rsidR="00000000" w:rsidRPr="00000000">
        <w:rPr>
          <w:rFonts w:ascii="Calibri" w:cs="Calibri" w:eastAsia="Calibri" w:hAnsi="Calibri"/>
          <w:b w:val="1"/>
          <w:i w:val="0"/>
          <w:smallCaps w:val="0"/>
          <w:strike w:val="0"/>
          <w:color w:val="000000"/>
          <w:sz w:val="22"/>
          <w:szCs w:val="22"/>
          <w:u w:val="single"/>
          <w:rtl w:val="0"/>
        </w:rPr>
        <w:t xml:space="preserve">Informações para a Imprensa  </w:t>
      </w:r>
      <w:r w:rsidDel="00000000" w:rsidR="00000000" w:rsidRPr="00000000">
        <w:rPr>
          <w:rFonts w:ascii="Calibri" w:cs="Calibri" w:eastAsia="Calibri" w:hAnsi="Calibri"/>
          <w:b w:val="1"/>
          <w:i w:val="0"/>
          <w:smallCaps w:val="0"/>
          <w:color w:val="000000"/>
          <w:sz w:val="22"/>
          <w:szCs w:val="22"/>
          <w:rtl w:val="0"/>
        </w:rPr>
        <w:t xml:space="preserve"> </w:t>
      </w:r>
      <w:r w:rsidDel="00000000" w:rsidR="00000000" w:rsidRPr="00000000">
        <w:rPr>
          <w:rFonts w:ascii="Calibri" w:cs="Calibri" w:eastAsia="Calibri" w:hAnsi="Calibri"/>
          <w:sz w:val="22"/>
          <w:szCs w:val="22"/>
          <w:rtl w:val="0"/>
        </w:rPr>
        <w:br w:type="textWrapping"/>
      </w:r>
      <w:r w:rsidDel="00000000" w:rsidR="00000000" w:rsidRPr="00000000">
        <w:rPr>
          <w:rFonts w:ascii="Calibri" w:cs="Calibri" w:eastAsia="Calibri" w:hAnsi="Calibri"/>
          <w:b w:val="1"/>
          <w:i w:val="0"/>
          <w:smallCaps w:val="0"/>
          <w:color w:val="000000"/>
          <w:sz w:val="22"/>
          <w:szCs w:val="22"/>
          <w:rtl w:val="0"/>
        </w:rPr>
        <w:t xml:space="preserve">Personal Press   </w:t>
      </w:r>
      <w:r w:rsidDel="00000000" w:rsidR="00000000" w:rsidRPr="00000000">
        <w:rPr>
          <w:rFonts w:ascii="Calibri" w:cs="Calibri" w:eastAsia="Calibri" w:hAnsi="Calibri"/>
          <w:sz w:val="22"/>
          <w:szCs w:val="22"/>
          <w:rtl w:val="0"/>
        </w:rPr>
        <w:br w:type="textWrapping"/>
      </w:r>
      <w:r w:rsidDel="00000000" w:rsidR="00000000" w:rsidRPr="00000000">
        <w:rPr>
          <w:rFonts w:ascii="Calibri" w:cs="Calibri" w:eastAsia="Calibri" w:hAnsi="Calibri"/>
          <w:i w:val="0"/>
          <w:smallCaps w:val="0"/>
          <w:color w:val="000000"/>
          <w:sz w:val="22"/>
          <w:szCs w:val="22"/>
          <w:rtl w:val="0"/>
        </w:rPr>
        <w:t xml:space="preserve">Polliane Eliziário – </w:t>
      </w:r>
      <w:hyperlink r:id="rId9">
        <w:r w:rsidDel="00000000" w:rsidR="00000000" w:rsidRPr="00000000">
          <w:rPr>
            <w:rFonts w:ascii="Calibri" w:cs="Calibri" w:eastAsia="Calibri" w:hAnsi="Calibri"/>
            <w:i w:val="0"/>
            <w:smallCaps w:val="0"/>
            <w:color w:val="467886"/>
            <w:sz w:val="22"/>
            <w:szCs w:val="22"/>
            <w:u w:val="single"/>
            <w:rtl w:val="0"/>
          </w:rPr>
          <w:t xml:space="preserve">polliane.eliziario@personalpress.jor.br</w:t>
        </w:r>
      </w:hyperlink>
      <w:r w:rsidDel="00000000" w:rsidR="00000000" w:rsidRPr="00000000">
        <w:rPr>
          <w:rFonts w:ascii="Calibri" w:cs="Calibri" w:eastAsia="Calibri" w:hAnsi="Calibri"/>
          <w:i w:val="0"/>
          <w:smallCaps w:val="0"/>
          <w:color w:val="000000"/>
          <w:sz w:val="22"/>
          <w:szCs w:val="22"/>
          <w:rtl w:val="0"/>
        </w:rPr>
        <w:t xml:space="preserve"> – (31) 99788-3029   </w:t>
      </w:r>
      <w:r w:rsidDel="00000000" w:rsidR="00000000" w:rsidRPr="00000000">
        <w:rPr>
          <w:rFonts w:ascii="Calibri" w:cs="Calibri" w:eastAsia="Calibri" w:hAnsi="Calibri"/>
          <w:sz w:val="22"/>
          <w:szCs w:val="22"/>
          <w:rtl w:val="0"/>
        </w:rPr>
        <w:br w:type="textWrapping"/>
      </w:r>
      <w:r w:rsidDel="00000000" w:rsidR="00000000" w:rsidRPr="00000000">
        <w:rPr>
          <w:rFonts w:ascii="Calibri" w:cs="Calibri" w:eastAsia="Calibri" w:hAnsi="Calibri"/>
          <w:i w:val="0"/>
          <w:smallCaps w:val="0"/>
          <w:color w:val="000000"/>
          <w:sz w:val="22"/>
          <w:szCs w:val="22"/>
          <w:rtl w:val="0"/>
        </w:rPr>
        <w:t xml:space="preserve">Raquel Braga – </w:t>
      </w:r>
      <w:hyperlink r:id="rId10">
        <w:r w:rsidDel="00000000" w:rsidR="00000000" w:rsidRPr="00000000">
          <w:rPr>
            <w:rFonts w:ascii="Calibri" w:cs="Calibri" w:eastAsia="Calibri" w:hAnsi="Calibri"/>
            <w:i w:val="0"/>
            <w:smallCaps w:val="0"/>
            <w:color w:val="467886"/>
            <w:sz w:val="22"/>
            <w:szCs w:val="22"/>
            <w:u w:val="single"/>
            <w:rtl w:val="0"/>
          </w:rPr>
          <w:t xml:space="preserve">raquel.braga@personalpress.jor.br</w:t>
        </w:r>
      </w:hyperlink>
      <w:r w:rsidDel="00000000" w:rsidR="00000000" w:rsidRPr="00000000">
        <w:rPr>
          <w:rFonts w:ascii="Calibri" w:cs="Calibri" w:eastAsia="Calibri" w:hAnsi="Calibri"/>
          <w:i w:val="0"/>
          <w:smallCaps w:val="0"/>
          <w:color w:val="000000"/>
          <w:sz w:val="22"/>
          <w:szCs w:val="22"/>
          <w:rtl w:val="0"/>
        </w:rPr>
        <w:t xml:space="preserve"> - (31) 99548-9158</w:t>
      </w:r>
    </w:p>
    <w:p w:rsidR="00000000" w:rsidDel="00000000" w:rsidP="00000000" w:rsidRDefault="00000000" w:rsidRPr="00000000" w14:paraId="00000073">
      <w:pPr>
        <w:spacing w:line="240" w:lineRule="auto"/>
        <w:jc w:val="both"/>
        <w:rPr>
          <w:rFonts w:ascii="Calibri" w:cs="Calibri" w:eastAsia="Calibri" w:hAnsi="Calibri"/>
          <w:b w:val="1"/>
          <w:i w:val="0"/>
          <w:smallCaps w:val="0"/>
          <w:color w:val="000000"/>
          <w:sz w:val="22"/>
          <w:szCs w:val="22"/>
        </w:rPr>
      </w:pPr>
      <w:r w:rsidDel="00000000" w:rsidR="00000000" w:rsidRPr="00000000">
        <w:rPr>
          <w:rtl w:val="0"/>
        </w:rPr>
      </w:r>
    </w:p>
    <w:sectPr>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Courier New"/>
  <w:font w:name="Aptos"/>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pt-BR"/>
      </w:rPr>
    </w:rPrDefault>
    <w:pPrDefault>
      <w:pPr>
        <w:spacing w:after="160" w:line="27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paragraph" w:styleId="ListParagraph">
    <w:name w:val="List Paragraph"/>
    <w:basedOn w:val="Normal"/>
    <w:uiPriority w:val="34"/>
    <w:qFormat w:val="1"/>
    <w:pPr>
      <w:ind w:left="720"/>
      <w:contextualSpacing w:val="1"/>
    </w:pPr>
  </w:style>
  <w:style w:type="character" w:styleId="Hyperlink">
    <w:name w:val="Hyperlink"/>
    <w:basedOn w:val="Fontepargpadro"/>
    <w:uiPriority w:val="99"/>
    <w:unhideWhenUsed w:val="1"/>
    <w:rPr>
      <w:color w:val="0563c1" w:themeColor="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mailto:raquel.braga@personalpress.jor.br" TargetMode="External"/><Relationship Id="rId9" Type="http://schemas.openxmlformats.org/officeDocument/2006/relationships/hyperlink" Target="mailto:polliane.eliziario@personalpress.jor.br"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rive.google.com/drive/folders/1CUrK7yyNpjKTGyfkod71LxsKx97l3TkU?usp=drive_link" TargetMode="External"/><Relationship Id="rId8" Type="http://schemas.openxmlformats.org/officeDocument/2006/relationships/hyperlink" Target="mailto:casafiatdecultura@stellantis.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5l57GBfjz3JDrkYgRVCRGpPV+w==">CgMxLjAyCGguZ2pkZ3hzMgloLjMwajB6bGw4AHIhMWFpWkRUM2U4M3o2bXBDVVRTM2Q3b3lHbnRBWnI3M3Jp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2024-08-05T13:45:00.0000000Z</dcterms:created>
  <dc:creator>MARINHA LUIZA REZENDE OLIVEIRA (EXTERNAL)</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0x0101001615FB79EB5F3645832E11BD21E74171</vt:lpwstr>
  </property>
  <property fmtid="{D5CDD505-2E9C-101B-9397-08002B2CF9AE}" pid="3" name="MSIP_Label_725ca717-11da-4935-b601-f527b9741f2e_Enabled">
    <vt:lpwstr>true</vt:lpwstr>
  </property>
  <property fmtid="{D5CDD505-2E9C-101B-9397-08002B2CF9AE}" pid="4" name="MSIP_Label_725ca717-11da-4935-b601-f527b9741f2e_SetDate">
    <vt:lpwstr>2024-08-05T13:45:29Z</vt:lpwstr>
  </property>
  <property fmtid="{D5CDD505-2E9C-101B-9397-08002B2CF9AE}" pid="5" name="MSIP_Label_725ca717-11da-4935-b601-f527b9741f2e_Method">
    <vt:lpwstr>Standard</vt:lpwstr>
  </property>
  <property fmtid="{D5CDD505-2E9C-101B-9397-08002B2CF9AE}" pid="6" name="MSIP_Label_725ca717-11da-4935-b601-f527b9741f2e_Name">
    <vt:lpwstr>C2 - Internal</vt:lpwstr>
  </property>
  <property fmtid="{D5CDD505-2E9C-101B-9397-08002B2CF9AE}" pid="7" name="MSIP_Label_725ca717-11da-4935-b601-f527b9741f2e_SiteId">
    <vt:lpwstr>d852d5cd-724c-4128-8812-ffa5db3f8507</vt:lpwstr>
  </property>
  <property fmtid="{D5CDD505-2E9C-101B-9397-08002B2CF9AE}" pid="8" name="MSIP_Label_725ca717-11da-4935-b601-f527b9741f2e_ActionId">
    <vt:lpwstr>46eb95cf-68b2-4771-82a5-9b44e36aa666</vt:lpwstr>
  </property>
  <property fmtid="{D5CDD505-2E9C-101B-9397-08002B2CF9AE}" pid="9" name="MSIP_Label_725ca717-11da-4935-b601-f527b9741f2e_ContentBits">
    <vt:lpwstr>0</vt:lpwstr>
  </property>
  <property fmtid="{D5CDD505-2E9C-101B-9397-08002B2CF9AE}" pid="10" name="MediaServiceImageTags">
    <vt:lpwstr>MediaServiceImageTags</vt:lpwstr>
  </property>
</Properties>
</file>